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44D" w:rsidRDefault="000C2E28" w:rsidP="00DC144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результатов  ЕГЭ-2023</w:t>
      </w:r>
      <w:r w:rsidR="00DC144D">
        <w:rPr>
          <w:rFonts w:ascii="Times New Roman" w:hAnsi="Times New Roman"/>
          <w:sz w:val="28"/>
          <w:szCs w:val="28"/>
        </w:rPr>
        <w:t xml:space="preserve"> по предмету </w:t>
      </w:r>
    </w:p>
    <w:p w:rsidR="00DC144D" w:rsidRPr="00DC144D" w:rsidRDefault="00DC144D" w:rsidP="00DC144D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C144D">
        <w:rPr>
          <w:rFonts w:ascii="Times New Roman" w:hAnsi="Times New Roman"/>
          <w:b/>
          <w:sz w:val="28"/>
          <w:szCs w:val="28"/>
          <w:u w:val="single"/>
        </w:rPr>
        <w:t xml:space="preserve"> Математика    (профильный уровень) </w:t>
      </w:r>
    </w:p>
    <w:p w:rsidR="000C2E28" w:rsidRPr="000C2E28" w:rsidRDefault="000C2E28" w:rsidP="000C2E28">
      <w:pPr>
        <w:shd w:val="clear" w:color="auto" w:fill="FFFFFF"/>
        <w:spacing w:after="0" w:line="240" w:lineRule="auto"/>
        <w:jc w:val="both"/>
        <w:rPr>
          <w:rFonts w:ascii="YS Text" w:eastAsia="Times New Roman" w:hAnsi="YS Text"/>
          <w:color w:val="1A1A1A"/>
          <w:sz w:val="23"/>
          <w:szCs w:val="23"/>
          <w:lang w:eastAsia="ru-RU"/>
        </w:rPr>
      </w:pPr>
      <w:r w:rsidRPr="000C2E28">
        <w:rPr>
          <w:rFonts w:ascii="YS Text" w:eastAsia="Times New Roman" w:hAnsi="YS Text"/>
          <w:b/>
          <w:color w:val="1A1A1A"/>
          <w:sz w:val="23"/>
          <w:szCs w:val="23"/>
          <w:u w:val="single"/>
          <w:lang w:eastAsia="ru-RU"/>
        </w:rPr>
        <w:t>Дата проведения</w:t>
      </w:r>
      <w:r w:rsidRPr="000C2E28">
        <w:rPr>
          <w:rFonts w:ascii="YS Text" w:eastAsia="Times New Roman" w:hAnsi="YS Text"/>
          <w:color w:val="1A1A1A"/>
          <w:sz w:val="23"/>
          <w:szCs w:val="23"/>
          <w:lang w:eastAsia="ru-RU"/>
        </w:rPr>
        <w:t>: 01.06.2023</w:t>
      </w:r>
    </w:p>
    <w:p w:rsidR="000C2E28" w:rsidRPr="000C2E28" w:rsidRDefault="000C2E28" w:rsidP="000C2E28">
      <w:pPr>
        <w:shd w:val="clear" w:color="auto" w:fill="FFFFFF"/>
        <w:spacing w:after="0" w:line="240" w:lineRule="auto"/>
        <w:jc w:val="both"/>
        <w:rPr>
          <w:rFonts w:ascii="YS Text" w:eastAsia="Times New Roman" w:hAnsi="YS Text"/>
          <w:b/>
          <w:color w:val="1A1A1A"/>
          <w:sz w:val="23"/>
          <w:szCs w:val="23"/>
          <w:u w:val="single"/>
          <w:lang w:eastAsia="ru-RU"/>
        </w:rPr>
      </w:pPr>
      <w:r w:rsidRPr="000C2E28">
        <w:rPr>
          <w:rFonts w:ascii="YS Text" w:eastAsia="Times New Roman" w:hAnsi="YS Text"/>
          <w:b/>
          <w:color w:val="1A1A1A"/>
          <w:sz w:val="23"/>
          <w:szCs w:val="23"/>
          <w:u w:val="single"/>
          <w:lang w:eastAsia="ru-RU"/>
        </w:rPr>
        <w:t>Краткая характеристика КИМ:</w:t>
      </w:r>
    </w:p>
    <w:p w:rsidR="000C2E28" w:rsidRPr="000C2E28" w:rsidRDefault="000C2E28" w:rsidP="000C2E28">
      <w:pPr>
        <w:shd w:val="clear" w:color="auto" w:fill="FFFFFF"/>
        <w:spacing w:after="0" w:line="240" w:lineRule="auto"/>
        <w:jc w:val="both"/>
        <w:rPr>
          <w:rFonts w:ascii="YS Text" w:eastAsia="Times New Roman" w:hAnsi="YS Text"/>
          <w:color w:val="1A1A1A"/>
          <w:sz w:val="23"/>
          <w:szCs w:val="23"/>
          <w:lang w:eastAsia="ru-RU"/>
        </w:rPr>
      </w:pPr>
      <w:r w:rsidRPr="000C2E28">
        <w:rPr>
          <w:rFonts w:ascii="YS Text" w:eastAsia="Times New Roman" w:hAnsi="YS Text"/>
          <w:color w:val="1A1A1A"/>
          <w:sz w:val="23"/>
          <w:szCs w:val="23"/>
          <w:lang w:eastAsia="ru-RU"/>
        </w:rPr>
        <w:t>Экзаменационная работа состоит из двух частей, включающих в себя 18 заданий.</w:t>
      </w:r>
    </w:p>
    <w:p w:rsidR="000C2E28" w:rsidRPr="000C2E28" w:rsidRDefault="000C2E28" w:rsidP="000C2E28">
      <w:pPr>
        <w:shd w:val="clear" w:color="auto" w:fill="FFFFFF"/>
        <w:spacing w:after="0" w:line="240" w:lineRule="auto"/>
        <w:jc w:val="both"/>
        <w:rPr>
          <w:rFonts w:ascii="YS Text" w:eastAsia="Times New Roman" w:hAnsi="YS Text"/>
          <w:color w:val="1A1A1A"/>
          <w:sz w:val="23"/>
          <w:szCs w:val="23"/>
          <w:lang w:eastAsia="ru-RU"/>
        </w:rPr>
      </w:pPr>
      <w:r w:rsidRPr="000C2E28">
        <w:rPr>
          <w:rFonts w:ascii="YS Text" w:eastAsia="Times New Roman" w:hAnsi="YS Text"/>
          <w:color w:val="1A1A1A"/>
          <w:sz w:val="23"/>
          <w:szCs w:val="23"/>
          <w:lang w:eastAsia="ru-RU"/>
        </w:rPr>
        <w:t>Часть 1 содержит 11 заданий с кратким ответом базового и повышенного уровней сложности.</w:t>
      </w:r>
    </w:p>
    <w:p w:rsidR="000C2E28" w:rsidRPr="000C2E28" w:rsidRDefault="000C2E28" w:rsidP="000C2E28">
      <w:pPr>
        <w:shd w:val="clear" w:color="auto" w:fill="FFFFFF"/>
        <w:spacing w:after="0" w:line="240" w:lineRule="auto"/>
        <w:jc w:val="both"/>
        <w:rPr>
          <w:rFonts w:ascii="YS Text" w:eastAsia="Times New Roman" w:hAnsi="YS Text"/>
          <w:color w:val="1A1A1A"/>
          <w:sz w:val="23"/>
          <w:szCs w:val="23"/>
          <w:lang w:eastAsia="ru-RU"/>
        </w:rPr>
      </w:pPr>
      <w:r w:rsidRPr="000C2E28">
        <w:rPr>
          <w:rFonts w:ascii="YS Text" w:eastAsia="Times New Roman" w:hAnsi="YS Text"/>
          <w:color w:val="1A1A1A"/>
          <w:sz w:val="23"/>
          <w:szCs w:val="23"/>
          <w:lang w:eastAsia="ru-RU"/>
        </w:rPr>
        <w:t>Часть 2 содержит 7 заданий с развёрнутым ответом повышенного и высокого уровней сложности.</w:t>
      </w:r>
    </w:p>
    <w:p w:rsidR="000C2E28" w:rsidRPr="000C2E28" w:rsidRDefault="000C2E28" w:rsidP="000C2E28">
      <w:pPr>
        <w:shd w:val="clear" w:color="auto" w:fill="FFFFFF"/>
        <w:spacing w:after="0" w:line="240" w:lineRule="auto"/>
        <w:jc w:val="both"/>
        <w:rPr>
          <w:rFonts w:ascii="YS Text" w:eastAsia="Times New Roman" w:hAnsi="YS Text"/>
          <w:color w:val="1A1A1A"/>
          <w:sz w:val="23"/>
          <w:szCs w:val="23"/>
          <w:lang w:eastAsia="ru-RU"/>
        </w:rPr>
      </w:pPr>
      <w:r w:rsidRPr="000C2E28">
        <w:rPr>
          <w:rFonts w:ascii="YS Text" w:eastAsia="Times New Roman" w:hAnsi="YS Text"/>
          <w:b/>
          <w:color w:val="1A1A1A"/>
          <w:sz w:val="23"/>
          <w:szCs w:val="23"/>
          <w:u w:val="single"/>
          <w:lang w:eastAsia="ru-RU"/>
        </w:rPr>
        <w:t>Минимальная граница за выполнение работы</w:t>
      </w:r>
      <w:r w:rsidRPr="000C2E28">
        <w:rPr>
          <w:rFonts w:ascii="YS Text" w:eastAsia="Times New Roman" w:hAnsi="YS Text"/>
          <w:color w:val="1A1A1A"/>
          <w:sz w:val="23"/>
          <w:szCs w:val="23"/>
          <w:lang w:eastAsia="ru-RU"/>
        </w:rPr>
        <w:t xml:space="preserve"> — 27</w:t>
      </w:r>
      <w:r>
        <w:rPr>
          <w:rFonts w:ascii="YS Text" w:eastAsia="Times New Roman" w:hAnsi="YS Text"/>
          <w:color w:val="1A1A1A"/>
          <w:sz w:val="23"/>
          <w:szCs w:val="23"/>
          <w:lang w:eastAsia="ru-RU"/>
        </w:rPr>
        <w:t xml:space="preserve"> (5 первичных баллов)</w:t>
      </w:r>
    </w:p>
    <w:p w:rsidR="000C2E28" w:rsidRPr="000C2E28" w:rsidRDefault="000C2E28" w:rsidP="000C2E28">
      <w:pPr>
        <w:shd w:val="clear" w:color="auto" w:fill="FFFFFF"/>
        <w:spacing w:after="0" w:line="240" w:lineRule="auto"/>
        <w:jc w:val="both"/>
        <w:rPr>
          <w:rFonts w:ascii="YS Text" w:eastAsia="Times New Roman" w:hAnsi="YS Text"/>
          <w:color w:val="1A1A1A"/>
          <w:sz w:val="23"/>
          <w:szCs w:val="23"/>
          <w:lang w:eastAsia="ru-RU"/>
        </w:rPr>
      </w:pPr>
      <w:r w:rsidRPr="000C2E28">
        <w:rPr>
          <w:rFonts w:ascii="YS Text" w:eastAsia="Times New Roman" w:hAnsi="YS Text"/>
          <w:b/>
          <w:color w:val="1A1A1A"/>
          <w:sz w:val="23"/>
          <w:szCs w:val="23"/>
          <w:u w:val="single"/>
          <w:lang w:eastAsia="ru-RU"/>
        </w:rPr>
        <w:t>Задания части 1</w:t>
      </w:r>
      <w:r w:rsidRPr="000C2E28">
        <w:rPr>
          <w:rFonts w:ascii="YS Text" w:eastAsia="Times New Roman" w:hAnsi="YS Text"/>
          <w:color w:val="1A1A1A"/>
          <w:sz w:val="23"/>
          <w:szCs w:val="23"/>
          <w:lang w:eastAsia="ru-RU"/>
        </w:rPr>
        <w:t xml:space="preserve"> направлены на проверку освоения базовых умений и практических навыков применения математических знаний в</w:t>
      </w:r>
      <w:r>
        <w:rPr>
          <w:rFonts w:ascii="YS Text" w:eastAsia="Times New Roman" w:hAnsi="YS Text"/>
          <w:color w:val="1A1A1A"/>
          <w:sz w:val="23"/>
          <w:szCs w:val="23"/>
          <w:lang w:eastAsia="ru-RU"/>
        </w:rPr>
        <w:t xml:space="preserve"> </w:t>
      </w:r>
      <w:r w:rsidRPr="000C2E28">
        <w:rPr>
          <w:rFonts w:ascii="YS Text" w:eastAsia="Times New Roman" w:hAnsi="YS Text"/>
          <w:color w:val="1A1A1A"/>
          <w:sz w:val="23"/>
          <w:szCs w:val="23"/>
          <w:lang w:eastAsia="ru-RU"/>
        </w:rPr>
        <w:t xml:space="preserve">повседневных ситуациях. Посредством </w:t>
      </w:r>
      <w:r w:rsidRPr="000C2E28">
        <w:rPr>
          <w:rFonts w:ascii="YS Text" w:eastAsia="Times New Roman" w:hAnsi="YS Text"/>
          <w:b/>
          <w:color w:val="1A1A1A"/>
          <w:sz w:val="23"/>
          <w:szCs w:val="23"/>
          <w:u w:val="single"/>
          <w:lang w:eastAsia="ru-RU"/>
        </w:rPr>
        <w:t>заданий части 2</w:t>
      </w:r>
      <w:r w:rsidRPr="000C2E28">
        <w:rPr>
          <w:rFonts w:ascii="YS Text" w:eastAsia="Times New Roman" w:hAnsi="YS Text"/>
          <w:color w:val="1A1A1A"/>
          <w:sz w:val="23"/>
          <w:szCs w:val="23"/>
          <w:lang w:eastAsia="ru-RU"/>
        </w:rPr>
        <w:t xml:space="preserve"> осуществляется проверка освоения математики на профильном уровне, необходимом</w:t>
      </w:r>
    </w:p>
    <w:p w:rsidR="000C2E28" w:rsidRPr="000C2E28" w:rsidRDefault="000C2E28" w:rsidP="000C2E28">
      <w:pPr>
        <w:shd w:val="clear" w:color="auto" w:fill="FFFFFF"/>
        <w:spacing w:after="0" w:line="240" w:lineRule="auto"/>
        <w:jc w:val="both"/>
        <w:rPr>
          <w:rFonts w:ascii="YS Text" w:eastAsia="Times New Roman" w:hAnsi="YS Text"/>
          <w:color w:val="1A1A1A"/>
          <w:sz w:val="23"/>
          <w:szCs w:val="23"/>
          <w:lang w:eastAsia="ru-RU"/>
        </w:rPr>
      </w:pPr>
      <w:r w:rsidRPr="000C2E28">
        <w:rPr>
          <w:rFonts w:ascii="YS Text" w:eastAsia="Times New Roman" w:hAnsi="YS Text"/>
          <w:color w:val="1A1A1A"/>
          <w:sz w:val="23"/>
          <w:szCs w:val="23"/>
          <w:lang w:eastAsia="ru-RU"/>
        </w:rPr>
        <w:t>для применения математики в профессиональной деятельности и на творческом уровне.</w:t>
      </w:r>
    </w:p>
    <w:p w:rsidR="000C2E28" w:rsidRPr="000C2E28" w:rsidRDefault="000C2E28" w:rsidP="000C2E28">
      <w:pPr>
        <w:shd w:val="clear" w:color="auto" w:fill="FFFFFF"/>
        <w:spacing w:after="0" w:line="240" w:lineRule="auto"/>
        <w:jc w:val="both"/>
        <w:rPr>
          <w:rFonts w:ascii="YS Text" w:eastAsia="Times New Roman" w:hAnsi="YS Text"/>
          <w:color w:val="1A1A1A"/>
          <w:sz w:val="23"/>
          <w:szCs w:val="23"/>
          <w:lang w:eastAsia="ru-RU"/>
        </w:rPr>
      </w:pPr>
      <w:r w:rsidRPr="000C2E28">
        <w:rPr>
          <w:rFonts w:ascii="YS Text" w:eastAsia="Times New Roman" w:hAnsi="YS Text"/>
          <w:b/>
          <w:color w:val="1A1A1A"/>
          <w:sz w:val="23"/>
          <w:szCs w:val="23"/>
          <w:u w:val="single"/>
          <w:lang w:eastAsia="ru-RU"/>
        </w:rPr>
        <w:t>Задания части 1</w:t>
      </w:r>
      <w:r w:rsidRPr="000C2E28">
        <w:rPr>
          <w:rFonts w:ascii="YS Text" w:eastAsia="Times New Roman" w:hAnsi="YS Text"/>
          <w:color w:val="1A1A1A"/>
          <w:sz w:val="23"/>
          <w:szCs w:val="23"/>
          <w:lang w:eastAsia="ru-RU"/>
        </w:rPr>
        <w:t xml:space="preserve"> предназначены для определения математических компетентностей выпускников образовательных организаций,</w:t>
      </w:r>
      <w:r>
        <w:rPr>
          <w:rFonts w:ascii="YS Text" w:eastAsia="Times New Roman" w:hAnsi="YS Text"/>
          <w:color w:val="1A1A1A"/>
          <w:sz w:val="23"/>
          <w:szCs w:val="23"/>
          <w:lang w:eastAsia="ru-RU"/>
        </w:rPr>
        <w:t xml:space="preserve"> </w:t>
      </w:r>
      <w:r w:rsidRPr="000C2E28">
        <w:rPr>
          <w:rFonts w:ascii="YS Text" w:eastAsia="Times New Roman" w:hAnsi="YS Text"/>
          <w:color w:val="1A1A1A"/>
          <w:sz w:val="23"/>
          <w:szCs w:val="23"/>
          <w:lang w:eastAsia="ru-RU"/>
        </w:rPr>
        <w:t xml:space="preserve">реализующих программы среднего (полного) общего образования на базовом уровне. </w:t>
      </w:r>
      <w:r>
        <w:rPr>
          <w:rFonts w:ascii="YS Text" w:eastAsia="Times New Roman" w:hAnsi="YS Text"/>
          <w:color w:val="1A1A1A"/>
          <w:sz w:val="23"/>
          <w:szCs w:val="23"/>
          <w:lang w:eastAsia="ru-RU"/>
        </w:rPr>
        <w:t xml:space="preserve"> </w:t>
      </w:r>
      <w:r w:rsidRPr="000C2E28">
        <w:rPr>
          <w:rFonts w:ascii="YS Text" w:eastAsia="Times New Roman" w:hAnsi="YS Text"/>
          <w:b/>
          <w:color w:val="1A1A1A"/>
          <w:sz w:val="23"/>
          <w:szCs w:val="23"/>
          <w:u w:val="single"/>
          <w:lang w:eastAsia="ru-RU"/>
        </w:rPr>
        <w:t>Часть 1</w:t>
      </w:r>
      <w:r w:rsidRPr="000C2E28">
        <w:rPr>
          <w:rFonts w:ascii="YS Text" w:eastAsia="Times New Roman" w:hAnsi="YS Text"/>
          <w:color w:val="1A1A1A"/>
          <w:sz w:val="23"/>
          <w:szCs w:val="23"/>
          <w:lang w:eastAsia="ru-RU"/>
        </w:rPr>
        <w:t xml:space="preserve"> </w:t>
      </w:r>
      <w:r>
        <w:rPr>
          <w:rFonts w:ascii="YS Text" w:eastAsia="Times New Roman" w:hAnsi="YS Text"/>
          <w:color w:val="1A1A1A"/>
          <w:sz w:val="23"/>
          <w:szCs w:val="23"/>
          <w:lang w:eastAsia="ru-RU"/>
        </w:rPr>
        <w:t xml:space="preserve"> </w:t>
      </w:r>
      <w:r w:rsidRPr="000C2E28">
        <w:rPr>
          <w:rFonts w:ascii="YS Text" w:eastAsia="Times New Roman" w:hAnsi="YS Text"/>
          <w:color w:val="1A1A1A"/>
          <w:sz w:val="23"/>
          <w:szCs w:val="23"/>
          <w:lang w:eastAsia="ru-RU"/>
        </w:rPr>
        <w:t>содержит 6 заданий базового уровня (задания</w:t>
      </w:r>
      <w:r>
        <w:rPr>
          <w:rFonts w:ascii="YS Text" w:eastAsia="Times New Roman" w:hAnsi="YS Text"/>
          <w:color w:val="1A1A1A"/>
          <w:sz w:val="23"/>
          <w:szCs w:val="23"/>
          <w:lang w:eastAsia="ru-RU"/>
        </w:rPr>
        <w:t xml:space="preserve"> </w:t>
      </w:r>
      <w:r w:rsidRPr="000C2E28">
        <w:rPr>
          <w:rFonts w:ascii="YS Text" w:eastAsia="Times New Roman" w:hAnsi="YS Text"/>
          <w:color w:val="1A1A1A"/>
          <w:sz w:val="23"/>
          <w:szCs w:val="23"/>
          <w:lang w:eastAsia="ru-RU"/>
        </w:rPr>
        <w:t xml:space="preserve">1–6) и 5 заданий повышенного уровня (задания 7–11). </w:t>
      </w:r>
      <w:r w:rsidRPr="000C2E28">
        <w:rPr>
          <w:rFonts w:ascii="YS Text" w:eastAsia="Times New Roman" w:hAnsi="YS Text"/>
          <w:b/>
          <w:color w:val="1A1A1A"/>
          <w:sz w:val="23"/>
          <w:szCs w:val="23"/>
          <w:u w:val="single"/>
          <w:lang w:eastAsia="ru-RU"/>
        </w:rPr>
        <w:t>Часть 2</w:t>
      </w:r>
      <w:r w:rsidRPr="000C2E28">
        <w:rPr>
          <w:rFonts w:ascii="YS Text" w:eastAsia="Times New Roman" w:hAnsi="YS Text"/>
          <w:color w:val="1A1A1A"/>
          <w:sz w:val="23"/>
          <w:szCs w:val="23"/>
          <w:lang w:eastAsia="ru-RU"/>
        </w:rPr>
        <w:t xml:space="preserve"> содержит 5 заданий повышенного уровня (задания 12–16) и 2 задания</w:t>
      </w:r>
      <w:r>
        <w:rPr>
          <w:rFonts w:ascii="YS Text" w:eastAsia="Times New Roman" w:hAnsi="YS Text"/>
          <w:color w:val="1A1A1A"/>
          <w:sz w:val="23"/>
          <w:szCs w:val="23"/>
          <w:lang w:eastAsia="ru-RU"/>
        </w:rPr>
        <w:t xml:space="preserve"> </w:t>
      </w:r>
      <w:r w:rsidRPr="000C2E28">
        <w:rPr>
          <w:rFonts w:ascii="YS Text" w:eastAsia="Times New Roman" w:hAnsi="YS Text"/>
          <w:color w:val="1A1A1A"/>
          <w:sz w:val="23"/>
          <w:szCs w:val="23"/>
          <w:lang w:eastAsia="ru-RU"/>
        </w:rPr>
        <w:t>высокого уровня сложности (задания 17–18).</w:t>
      </w:r>
    </w:p>
    <w:p w:rsidR="000C2E28" w:rsidRDefault="000C2E28" w:rsidP="008B7AB2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2588"/>
        <w:gridCol w:w="3793"/>
      </w:tblGrid>
      <w:tr w:rsidR="000C2E28" w:rsidRPr="000C2E28" w:rsidTr="000C2E28">
        <w:tc>
          <w:tcPr>
            <w:tcW w:w="3190" w:type="dxa"/>
          </w:tcPr>
          <w:p w:rsidR="000C2E28" w:rsidRPr="000C2E28" w:rsidRDefault="000C2E28" w:rsidP="008B7A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E28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Содержательные разделы</w:t>
            </w:r>
          </w:p>
        </w:tc>
        <w:tc>
          <w:tcPr>
            <w:tcW w:w="2588" w:type="dxa"/>
          </w:tcPr>
          <w:p w:rsidR="000C2E28" w:rsidRPr="000C2E28" w:rsidRDefault="000C2E28" w:rsidP="008B7A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E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заданий</w:t>
            </w:r>
          </w:p>
        </w:tc>
        <w:tc>
          <w:tcPr>
            <w:tcW w:w="3793" w:type="dxa"/>
          </w:tcPr>
          <w:p w:rsidR="000C2E28" w:rsidRPr="000C2E28" w:rsidRDefault="000C2E28" w:rsidP="008B7A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E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Максимальный первичный балл</w:t>
            </w:r>
          </w:p>
        </w:tc>
      </w:tr>
      <w:tr w:rsidR="000C2E28" w:rsidRPr="000C2E28" w:rsidTr="000C2E28">
        <w:tc>
          <w:tcPr>
            <w:tcW w:w="3190" w:type="dxa"/>
          </w:tcPr>
          <w:p w:rsidR="000C2E28" w:rsidRPr="000C2E28" w:rsidRDefault="000C2E28" w:rsidP="008B7A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588" w:type="dxa"/>
          </w:tcPr>
          <w:p w:rsidR="000C2E28" w:rsidRPr="000C2E28" w:rsidRDefault="000C2E28" w:rsidP="000C2E2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93" w:type="dxa"/>
          </w:tcPr>
          <w:p w:rsidR="000C2E28" w:rsidRPr="000C2E28" w:rsidRDefault="000C2E28" w:rsidP="000C2E2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0C2E28" w:rsidRPr="000C2E28" w:rsidTr="000C2E28">
        <w:tc>
          <w:tcPr>
            <w:tcW w:w="3190" w:type="dxa"/>
          </w:tcPr>
          <w:p w:rsidR="000C2E28" w:rsidRPr="000C2E28" w:rsidRDefault="000C2E28" w:rsidP="008B7A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Уравнения и неравенства</w:t>
            </w:r>
          </w:p>
        </w:tc>
        <w:tc>
          <w:tcPr>
            <w:tcW w:w="2588" w:type="dxa"/>
          </w:tcPr>
          <w:p w:rsidR="000C2E28" w:rsidRPr="000C2E28" w:rsidRDefault="000C2E28" w:rsidP="000C2E2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93" w:type="dxa"/>
          </w:tcPr>
          <w:p w:rsidR="000C2E28" w:rsidRPr="000C2E28" w:rsidRDefault="000C2E28" w:rsidP="000C2E2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0C2E28" w:rsidRPr="000C2E28" w:rsidTr="000C2E28">
        <w:tc>
          <w:tcPr>
            <w:tcW w:w="3190" w:type="dxa"/>
          </w:tcPr>
          <w:p w:rsidR="000C2E28" w:rsidRPr="000C2E28" w:rsidRDefault="000C2E28" w:rsidP="008B7A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Функции</w:t>
            </w:r>
          </w:p>
        </w:tc>
        <w:tc>
          <w:tcPr>
            <w:tcW w:w="2588" w:type="dxa"/>
          </w:tcPr>
          <w:p w:rsidR="000C2E28" w:rsidRPr="000C2E28" w:rsidRDefault="000C2E28" w:rsidP="000C2E2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3" w:type="dxa"/>
          </w:tcPr>
          <w:p w:rsidR="000C2E28" w:rsidRPr="000C2E28" w:rsidRDefault="000C2E28" w:rsidP="000C2E2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0C2E28" w:rsidRPr="000C2E28" w:rsidTr="000C2E28">
        <w:tc>
          <w:tcPr>
            <w:tcW w:w="3190" w:type="dxa"/>
          </w:tcPr>
          <w:p w:rsidR="000C2E28" w:rsidRPr="000C2E28" w:rsidRDefault="000C2E28" w:rsidP="008B7A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Начала математического анализа</w:t>
            </w:r>
          </w:p>
        </w:tc>
        <w:tc>
          <w:tcPr>
            <w:tcW w:w="2588" w:type="dxa"/>
          </w:tcPr>
          <w:p w:rsidR="000C2E28" w:rsidRPr="000C2E28" w:rsidRDefault="000C2E28" w:rsidP="000C2E2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3" w:type="dxa"/>
          </w:tcPr>
          <w:p w:rsidR="000C2E28" w:rsidRPr="000C2E28" w:rsidRDefault="000C2E28" w:rsidP="000C2E2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C2E28" w:rsidRPr="000C2E28" w:rsidTr="000C2E28">
        <w:tc>
          <w:tcPr>
            <w:tcW w:w="3190" w:type="dxa"/>
          </w:tcPr>
          <w:p w:rsidR="000C2E28" w:rsidRPr="000C2E28" w:rsidRDefault="000C2E28" w:rsidP="008B7A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588" w:type="dxa"/>
          </w:tcPr>
          <w:p w:rsidR="000C2E28" w:rsidRPr="000C2E28" w:rsidRDefault="000C2E28" w:rsidP="000C2E2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93" w:type="dxa"/>
          </w:tcPr>
          <w:p w:rsidR="000C2E28" w:rsidRPr="000C2E28" w:rsidRDefault="000C2E28" w:rsidP="000C2E2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0C2E28" w:rsidRPr="000C2E28" w:rsidTr="000C2E28">
        <w:tc>
          <w:tcPr>
            <w:tcW w:w="3190" w:type="dxa"/>
          </w:tcPr>
          <w:p w:rsidR="000C2E28" w:rsidRPr="000C2E28" w:rsidRDefault="000C2E28" w:rsidP="008B7A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Элементы комбинаторики, статистики и теории вероятностей</w:t>
            </w:r>
          </w:p>
        </w:tc>
        <w:tc>
          <w:tcPr>
            <w:tcW w:w="2588" w:type="dxa"/>
          </w:tcPr>
          <w:p w:rsidR="000C2E28" w:rsidRPr="000C2E28" w:rsidRDefault="000C2E28" w:rsidP="000C2E2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3" w:type="dxa"/>
          </w:tcPr>
          <w:p w:rsidR="000C2E28" w:rsidRPr="000C2E28" w:rsidRDefault="000C2E28" w:rsidP="000C2E2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0C2E28" w:rsidRPr="000C2E28" w:rsidTr="000C2E28">
        <w:tc>
          <w:tcPr>
            <w:tcW w:w="3190" w:type="dxa"/>
          </w:tcPr>
          <w:p w:rsidR="000C2E28" w:rsidRDefault="000C2E28" w:rsidP="008B7A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588" w:type="dxa"/>
          </w:tcPr>
          <w:p w:rsidR="000C2E28" w:rsidRPr="000C2E28" w:rsidRDefault="000C2E28" w:rsidP="000C2E2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93" w:type="dxa"/>
          </w:tcPr>
          <w:p w:rsidR="000C2E28" w:rsidRPr="000C2E28" w:rsidRDefault="000C2E28" w:rsidP="000C2E2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</w:tr>
    </w:tbl>
    <w:p w:rsidR="000C2E28" w:rsidRDefault="000C2E28" w:rsidP="008B7AB2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2E28" w:rsidRDefault="000C2E28" w:rsidP="000C2E28">
      <w:pPr>
        <w:shd w:val="clear" w:color="auto" w:fill="FFFFFF"/>
        <w:spacing w:after="0" w:line="240" w:lineRule="auto"/>
        <w:jc w:val="both"/>
        <w:rPr>
          <w:rFonts w:ascii="YS Text" w:eastAsia="Times New Roman" w:hAnsi="YS Text"/>
          <w:color w:val="1A1A1A"/>
          <w:sz w:val="23"/>
          <w:szCs w:val="23"/>
          <w:lang w:eastAsia="ru-RU"/>
        </w:rPr>
      </w:pPr>
      <w:r w:rsidRPr="000C2E28">
        <w:rPr>
          <w:rFonts w:ascii="YS Text" w:eastAsia="Times New Roman" w:hAnsi="YS Text"/>
          <w:b/>
          <w:color w:val="1A1A1A"/>
          <w:sz w:val="23"/>
          <w:szCs w:val="23"/>
          <w:u w:val="single"/>
          <w:lang w:eastAsia="ru-RU"/>
        </w:rPr>
        <w:t>Критерии оценивания:</w:t>
      </w:r>
      <w:r w:rsidRPr="000C2E28">
        <w:rPr>
          <w:rFonts w:ascii="YS Text" w:eastAsia="Times New Roman" w:hAnsi="YS Text"/>
          <w:color w:val="1A1A1A"/>
          <w:sz w:val="23"/>
          <w:szCs w:val="23"/>
          <w:lang w:eastAsia="ru-RU"/>
        </w:rPr>
        <w:t xml:space="preserve"> Правильное решение каждого из заданий 1–11 оценивается 1 баллом. Задание считается выполненным верно, если</w:t>
      </w:r>
      <w:r>
        <w:rPr>
          <w:rFonts w:ascii="YS Text" w:eastAsia="Times New Roman" w:hAnsi="YS Text"/>
          <w:color w:val="1A1A1A"/>
          <w:sz w:val="23"/>
          <w:szCs w:val="23"/>
          <w:lang w:eastAsia="ru-RU"/>
        </w:rPr>
        <w:t xml:space="preserve"> </w:t>
      </w:r>
      <w:r w:rsidRPr="000C2E28">
        <w:rPr>
          <w:rFonts w:ascii="YS Text" w:eastAsia="Times New Roman" w:hAnsi="YS Text"/>
          <w:color w:val="1A1A1A"/>
          <w:sz w:val="23"/>
          <w:szCs w:val="23"/>
          <w:lang w:eastAsia="ru-RU"/>
        </w:rPr>
        <w:t xml:space="preserve">экзаменуемый дал правильный ответ в виде целого числа или конечной десятичной дроби. </w:t>
      </w:r>
    </w:p>
    <w:p w:rsidR="000C2E28" w:rsidRPr="000C2E28" w:rsidRDefault="000C2E28" w:rsidP="000C2E28">
      <w:pPr>
        <w:shd w:val="clear" w:color="auto" w:fill="FFFFFF"/>
        <w:spacing w:after="0" w:line="240" w:lineRule="auto"/>
        <w:jc w:val="both"/>
        <w:rPr>
          <w:rFonts w:ascii="YS Text" w:eastAsia="Times New Roman" w:hAnsi="YS Text"/>
          <w:color w:val="1A1A1A"/>
          <w:sz w:val="23"/>
          <w:szCs w:val="23"/>
          <w:lang w:eastAsia="ru-RU"/>
        </w:rPr>
      </w:pPr>
      <w:r w:rsidRPr="000C2E28">
        <w:rPr>
          <w:rFonts w:ascii="YS Text" w:eastAsia="Times New Roman" w:hAnsi="YS Text"/>
          <w:color w:val="1A1A1A"/>
          <w:sz w:val="23"/>
          <w:szCs w:val="23"/>
          <w:lang w:eastAsia="ru-RU"/>
        </w:rPr>
        <w:t>Решения заданий с развёрнутым ответом</w:t>
      </w:r>
      <w:r>
        <w:rPr>
          <w:rFonts w:ascii="YS Text" w:eastAsia="Times New Roman" w:hAnsi="YS Text"/>
          <w:color w:val="1A1A1A"/>
          <w:sz w:val="23"/>
          <w:szCs w:val="23"/>
          <w:lang w:eastAsia="ru-RU"/>
        </w:rPr>
        <w:t xml:space="preserve"> </w:t>
      </w:r>
      <w:r w:rsidRPr="000C2E28">
        <w:rPr>
          <w:rFonts w:ascii="YS Text" w:eastAsia="Times New Roman" w:hAnsi="YS Text"/>
          <w:color w:val="1A1A1A"/>
          <w:sz w:val="23"/>
          <w:szCs w:val="23"/>
          <w:lang w:eastAsia="ru-RU"/>
        </w:rPr>
        <w:t>оцениваются от 0 до 4 баллов. Полное правильное решение каждого из заданий 12, 14 и 15 оценивается 2 баллами; каждого из заданий 13 и</w:t>
      </w:r>
    </w:p>
    <w:p w:rsidR="000C2E28" w:rsidRDefault="000C2E28" w:rsidP="000C2E28">
      <w:pPr>
        <w:shd w:val="clear" w:color="auto" w:fill="FFFFFF"/>
        <w:spacing w:after="0" w:line="240" w:lineRule="auto"/>
        <w:jc w:val="both"/>
        <w:rPr>
          <w:rFonts w:ascii="YS Text" w:eastAsia="Times New Roman" w:hAnsi="YS Text"/>
          <w:b/>
          <w:color w:val="1A1A1A"/>
          <w:sz w:val="23"/>
          <w:szCs w:val="23"/>
          <w:u w:val="single"/>
          <w:lang w:eastAsia="ru-RU"/>
        </w:rPr>
      </w:pPr>
      <w:r w:rsidRPr="000C2E28">
        <w:rPr>
          <w:rFonts w:ascii="YS Text" w:eastAsia="Times New Roman" w:hAnsi="YS Text"/>
          <w:color w:val="1A1A1A"/>
          <w:sz w:val="23"/>
          <w:szCs w:val="23"/>
          <w:lang w:eastAsia="ru-RU"/>
        </w:rPr>
        <w:t>16 – 3 баллами; каждого из заданий 17 и 18 – 4 баллами. Проверка выполнения заданий 12–18 проводится экспертами на основе</w:t>
      </w:r>
      <w:r>
        <w:rPr>
          <w:rFonts w:ascii="YS Text" w:eastAsia="Times New Roman" w:hAnsi="YS Text"/>
          <w:color w:val="1A1A1A"/>
          <w:sz w:val="23"/>
          <w:szCs w:val="23"/>
          <w:lang w:eastAsia="ru-RU"/>
        </w:rPr>
        <w:t xml:space="preserve">  </w:t>
      </w:r>
      <w:r w:rsidRPr="000C2E28">
        <w:rPr>
          <w:rFonts w:ascii="YS Text" w:eastAsia="Times New Roman" w:hAnsi="YS Text"/>
          <w:color w:val="1A1A1A"/>
          <w:sz w:val="23"/>
          <w:szCs w:val="23"/>
          <w:lang w:eastAsia="ru-RU"/>
        </w:rPr>
        <w:t xml:space="preserve">разработанной системы критериев оценивания. </w:t>
      </w:r>
      <w:r w:rsidRPr="000C2E28">
        <w:rPr>
          <w:rFonts w:ascii="YS Text" w:eastAsia="Times New Roman" w:hAnsi="YS Text"/>
          <w:b/>
          <w:color w:val="1A1A1A"/>
          <w:sz w:val="23"/>
          <w:szCs w:val="23"/>
          <w:u w:val="single"/>
          <w:lang w:eastAsia="ru-RU"/>
        </w:rPr>
        <w:t>Максимальный первичный балл за выполнение экзаменационной работы – 31</w:t>
      </w:r>
    </w:p>
    <w:p w:rsidR="000C2E28" w:rsidRDefault="000C2E28" w:rsidP="000C2E28">
      <w:pPr>
        <w:shd w:val="clear" w:color="auto" w:fill="FFFFFF"/>
        <w:spacing w:after="0" w:line="240" w:lineRule="auto"/>
        <w:jc w:val="both"/>
        <w:rPr>
          <w:rFonts w:ascii="YS Text" w:eastAsia="Times New Roman" w:hAnsi="YS Text"/>
          <w:b/>
          <w:color w:val="1A1A1A"/>
          <w:sz w:val="23"/>
          <w:szCs w:val="23"/>
          <w:u w:val="single"/>
          <w:lang w:eastAsia="ru-RU"/>
        </w:rPr>
      </w:pPr>
    </w:p>
    <w:p w:rsidR="000C2E28" w:rsidRDefault="000C2E28" w:rsidP="000C2E28">
      <w:pPr>
        <w:shd w:val="clear" w:color="auto" w:fill="FFFFFF"/>
        <w:spacing w:after="0" w:line="240" w:lineRule="auto"/>
        <w:jc w:val="both"/>
        <w:rPr>
          <w:rFonts w:ascii="YS Text" w:hAnsi="YS Text"/>
          <w:b/>
          <w:color w:val="1A1A1A"/>
          <w:sz w:val="23"/>
          <w:szCs w:val="23"/>
          <w:u w:val="single"/>
          <w:shd w:val="clear" w:color="auto" w:fill="FFFFFF"/>
        </w:rPr>
      </w:pPr>
      <w:r w:rsidRPr="000C2E28">
        <w:rPr>
          <w:rFonts w:ascii="YS Text" w:hAnsi="YS Text"/>
          <w:b/>
          <w:color w:val="1A1A1A"/>
          <w:sz w:val="23"/>
          <w:szCs w:val="23"/>
          <w:u w:val="single"/>
          <w:shd w:val="clear" w:color="auto" w:fill="FFFFFF"/>
        </w:rPr>
        <w:t>Общие результаты выполнения работы.</w:t>
      </w:r>
    </w:p>
    <w:p w:rsidR="000C2E28" w:rsidRDefault="000C2E28" w:rsidP="000C2E28">
      <w:pPr>
        <w:shd w:val="clear" w:color="auto" w:fill="FFFFFF"/>
        <w:spacing w:after="0" w:line="240" w:lineRule="auto"/>
        <w:jc w:val="both"/>
        <w:rPr>
          <w:rFonts w:ascii="YS Text" w:hAnsi="YS Text"/>
          <w:b/>
          <w:color w:val="1A1A1A"/>
          <w:sz w:val="23"/>
          <w:szCs w:val="23"/>
          <w:u w:val="single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F87ECE" w:rsidTr="00B223F0">
        <w:tc>
          <w:tcPr>
            <w:tcW w:w="1595" w:type="dxa"/>
            <w:vMerge w:val="restart"/>
          </w:tcPr>
          <w:p w:rsidR="00F87ECE" w:rsidRPr="00F87ECE" w:rsidRDefault="00F87ECE" w:rsidP="000C2E28">
            <w:pPr>
              <w:jc w:val="both"/>
              <w:rPr>
                <w:rFonts w:ascii="Times New Roman" w:eastAsia="Times New Roman" w:hAnsi="Times New Roman"/>
                <w:b/>
                <w:color w:val="1A1A1A"/>
                <w:sz w:val="23"/>
                <w:szCs w:val="23"/>
                <w:lang w:eastAsia="ru-RU"/>
              </w:rPr>
            </w:pPr>
            <w:r w:rsidRPr="00F87ECE">
              <w:rPr>
                <w:rFonts w:ascii="Times New Roman" w:eastAsia="Times New Roman" w:hAnsi="Times New Roman"/>
                <w:b/>
                <w:color w:val="1A1A1A"/>
                <w:sz w:val="23"/>
                <w:szCs w:val="23"/>
                <w:lang w:eastAsia="ru-RU"/>
              </w:rPr>
              <w:t xml:space="preserve">Класс </w:t>
            </w:r>
          </w:p>
        </w:tc>
        <w:tc>
          <w:tcPr>
            <w:tcW w:w="1595" w:type="dxa"/>
            <w:vMerge w:val="restart"/>
          </w:tcPr>
          <w:p w:rsidR="00F87ECE" w:rsidRPr="00F87ECE" w:rsidRDefault="00F87ECE" w:rsidP="000C2E28">
            <w:pPr>
              <w:jc w:val="both"/>
              <w:rPr>
                <w:rFonts w:ascii="Times New Roman" w:eastAsia="Times New Roman" w:hAnsi="Times New Roman"/>
                <w:b/>
                <w:color w:val="1A1A1A"/>
                <w:sz w:val="23"/>
                <w:szCs w:val="23"/>
                <w:lang w:eastAsia="ru-RU"/>
              </w:rPr>
            </w:pPr>
            <w:r w:rsidRPr="00F87ECE">
              <w:rPr>
                <w:rFonts w:ascii="Times New Roman" w:eastAsia="Times New Roman" w:hAnsi="Times New Roman"/>
                <w:b/>
                <w:color w:val="1A1A1A"/>
                <w:sz w:val="23"/>
                <w:szCs w:val="23"/>
                <w:lang w:eastAsia="ru-RU"/>
              </w:rPr>
              <w:t>Количество участников</w:t>
            </w:r>
          </w:p>
        </w:tc>
        <w:tc>
          <w:tcPr>
            <w:tcW w:w="3190" w:type="dxa"/>
            <w:gridSpan w:val="2"/>
          </w:tcPr>
          <w:p w:rsidR="00F87ECE" w:rsidRPr="00F87ECE" w:rsidRDefault="00F87ECE" w:rsidP="00F87ECE">
            <w:pPr>
              <w:shd w:val="clear" w:color="auto" w:fill="FFFFFF"/>
              <w:rPr>
                <w:rFonts w:ascii="Times New Roman" w:eastAsia="Times New Roman" w:hAnsi="Times New Roman"/>
                <w:b/>
                <w:color w:val="1A1A1A"/>
                <w:sz w:val="23"/>
                <w:szCs w:val="23"/>
                <w:lang w:eastAsia="ru-RU"/>
              </w:rPr>
            </w:pPr>
            <w:r w:rsidRPr="00F87ECE">
              <w:rPr>
                <w:rFonts w:ascii="Times New Roman" w:eastAsia="Times New Roman" w:hAnsi="Times New Roman"/>
                <w:b/>
                <w:color w:val="1A1A1A"/>
                <w:sz w:val="23"/>
                <w:szCs w:val="23"/>
                <w:lang w:eastAsia="ru-RU"/>
              </w:rPr>
              <w:t>преодолели</w:t>
            </w:r>
          </w:p>
          <w:p w:rsidR="00F87ECE" w:rsidRPr="00F87ECE" w:rsidRDefault="00F87ECE" w:rsidP="00F87ECE">
            <w:pPr>
              <w:shd w:val="clear" w:color="auto" w:fill="FFFFFF"/>
              <w:rPr>
                <w:rFonts w:ascii="Times New Roman" w:eastAsia="Times New Roman" w:hAnsi="Times New Roman"/>
                <w:b/>
                <w:color w:val="1A1A1A"/>
                <w:sz w:val="23"/>
                <w:szCs w:val="23"/>
                <w:lang w:eastAsia="ru-RU"/>
              </w:rPr>
            </w:pPr>
            <w:r w:rsidRPr="00F87ECE">
              <w:rPr>
                <w:rFonts w:ascii="Times New Roman" w:eastAsia="Times New Roman" w:hAnsi="Times New Roman"/>
                <w:b/>
                <w:color w:val="1A1A1A"/>
                <w:sz w:val="23"/>
                <w:szCs w:val="23"/>
                <w:lang w:eastAsia="ru-RU"/>
              </w:rPr>
              <w:t>минимальный порог</w:t>
            </w:r>
          </w:p>
        </w:tc>
        <w:tc>
          <w:tcPr>
            <w:tcW w:w="3191" w:type="dxa"/>
            <w:gridSpan w:val="2"/>
          </w:tcPr>
          <w:p w:rsidR="00F87ECE" w:rsidRPr="00F87ECE" w:rsidRDefault="00F87ECE" w:rsidP="00F87ECE">
            <w:pPr>
              <w:shd w:val="clear" w:color="auto" w:fill="FFFFFF"/>
              <w:rPr>
                <w:rFonts w:ascii="Times New Roman" w:eastAsia="Times New Roman" w:hAnsi="Times New Roman"/>
                <w:b/>
                <w:color w:val="1A1A1A"/>
                <w:sz w:val="23"/>
                <w:szCs w:val="23"/>
                <w:lang w:eastAsia="ru-RU"/>
              </w:rPr>
            </w:pPr>
            <w:r w:rsidRPr="00F87ECE">
              <w:rPr>
                <w:rFonts w:ascii="Times New Roman" w:eastAsia="Times New Roman" w:hAnsi="Times New Roman"/>
                <w:b/>
                <w:color w:val="1A1A1A"/>
                <w:sz w:val="23"/>
                <w:szCs w:val="23"/>
                <w:lang w:eastAsia="ru-RU"/>
              </w:rPr>
              <w:t>не преодолели</w:t>
            </w:r>
          </w:p>
          <w:p w:rsidR="00F87ECE" w:rsidRPr="00F87ECE" w:rsidRDefault="00F87ECE" w:rsidP="00F87ECE">
            <w:pPr>
              <w:shd w:val="clear" w:color="auto" w:fill="FFFFFF"/>
              <w:rPr>
                <w:rFonts w:ascii="Times New Roman" w:eastAsia="Times New Roman" w:hAnsi="Times New Roman"/>
                <w:b/>
                <w:color w:val="1A1A1A"/>
                <w:sz w:val="23"/>
                <w:szCs w:val="23"/>
                <w:lang w:eastAsia="ru-RU"/>
              </w:rPr>
            </w:pPr>
            <w:r w:rsidRPr="00F87ECE">
              <w:rPr>
                <w:rFonts w:ascii="Times New Roman" w:eastAsia="Times New Roman" w:hAnsi="Times New Roman"/>
                <w:b/>
                <w:color w:val="1A1A1A"/>
                <w:sz w:val="23"/>
                <w:szCs w:val="23"/>
                <w:lang w:eastAsia="ru-RU"/>
              </w:rPr>
              <w:t>минимальный порог</w:t>
            </w:r>
          </w:p>
        </w:tc>
      </w:tr>
      <w:tr w:rsidR="00F87ECE" w:rsidTr="000C2E28">
        <w:tc>
          <w:tcPr>
            <w:tcW w:w="1595" w:type="dxa"/>
            <w:vMerge/>
          </w:tcPr>
          <w:p w:rsidR="00F87ECE" w:rsidRPr="00F87ECE" w:rsidRDefault="00F87ECE" w:rsidP="000C2E28">
            <w:pPr>
              <w:jc w:val="both"/>
              <w:rPr>
                <w:rFonts w:ascii="Times New Roman" w:eastAsia="Times New Roman" w:hAnsi="Times New Roman"/>
                <w:b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1595" w:type="dxa"/>
            <w:vMerge/>
          </w:tcPr>
          <w:p w:rsidR="00F87ECE" w:rsidRPr="00F87ECE" w:rsidRDefault="00F87ECE" w:rsidP="000C2E28">
            <w:pPr>
              <w:jc w:val="both"/>
              <w:rPr>
                <w:rFonts w:ascii="Times New Roman" w:eastAsia="Times New Roman" w:hAnsi="Times New Roman"/>
                <w:b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1595" w:type="dxa"/>
          </w:tcPr>
          <w:p w:rsidR="00F87ECE" w:rsidRPr="00F87ECE" w:rsidRDefault="00F87ECE" w:rsidP="000C2E28">
            <w:pPr>
              <w:jc w:val="both"/>
              <w:rPr>
                <w:rFonts w:ascii="Times New Roman" w:eastAsia="Times New Roman" w:hAnsi="Times New Roman"/>
                <w:b/>
                <w:color w:val="1A1A1A"/>
                <w:sz w:val="23"/>
                <w:szCs w:val="23"/>
                <w:lang w:eastAsia="ru-RU"/>
              </w:rPr>
            </w:pPr>
            <w:r w:rsidRPr="00F87ECE">
              <w:rPr>
                <w:rFonts w:ascii="Times New Roman" w:eastAsia="Times New Roman" w:hAnsi="Times New Roman"/>
                <w:b/>
                <w:color w:val="1A1A1A"/>
                <w:sz w:val="23"/>
                <w:szCs w:val="23"/>
                <w:lang w:eastAsia="ru-RU"/>
              </w:rPr>
              <w:t>Кол-во</w:t>
            </w:r>
          </w:p>
        </w:tc>
        <w:tc>
          <w:tcPr>
            <w:tcW w:w="1595" w:type="dxa"/>
          </w:tcPr>
          <w:p w:rsidR="00F87ECE" w:rsidRPr="00F87ECE" w:rsidRDefault="00F87ECE" w:rsidP="000C2E28">
            <w:pPr>
              <w:jc w:val="both"/>
              <w:rPr>
                <w:rFonts w:ascii="Times New Roman" w:eastAsia="Times New Roman" w:hAnsi="Times New Roman"/>
                <w:b/>
                <w:color w:val="1A1A1A"/>
                <w:sz w:val="23"/>
                <w:szCs w:val="23"/>
                <w:lang w:eastAsia="ru-RU"/>
              </w:rPr>
            </w:pPr>
            <w:r w:rsidRPr="00F87ECE">
              <w:rPr>
                <w:rFonts w:ascii="Times New Roman" w:eastAsia="Times New Roman" w:hAnsi="Times New Roman"/>
                <w:b/>
                <w:color w:val="1A1A1A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1595" w:type="dxa"/>
          </w:tcPr>
          <w:p w:rsidR="00F87ECE" w:rsidRPr="00F87ECE" w:rsidRDefault="00F87ECE" w:rsidP="000C2E28">
            <w:pPr>
              <w:jc w:val="both"/>
              <w:rPr>
                <w:rFonts w:ascii="Times New Roman" w:eastAsia="Times New Roman" w:hAnsi="Times New Roman"/>
                <w:b/>
                <w:color w:val="1A1A1A"/>
                <w:sz w:val="23"/>
                <w:szCs w:val="23"/>
                <w:lang w:eastAsia="ru-RU"/>
              </w:rPr>
            </w:pPr>
            <w:r w:rsidRPr="00F87ECE">
              <w:rPr>
                <w:rFonts w:ascii="Times New Roman" w:eastAsia="Times New Roman" w:hAnsi="Times New Roman"/>
                <w:b/>
                <w:color w:val="1A1A1A"/>
                <w:sz w:val="23"/>
                <w:szCs w:val="23"/>
                <w:lang w:eastAsia="ru-RU"/>
              </w:rPr>
              <w:t>Кол-во</w:t>
            </w:r>
          </w:p>
        </w:tc>
        <w:tc>
          <w:tcPr>
            <w:tcW w:w="1596" w:type="dxa"/>
          </w:tcPr>
          <w:p w:rsidR="00F87ECE" w:rsidRPr="00F87ECE" w:rsidRDefault="00F87ECE" w:rsidP="000C2E28">
            <w:pPr>
              <w:jc w:val="both"/>
              <w:rPr>
                <w:rFonts w:ascii="Times New Roman" w:eastAsia="Times New Roman" w:hAnsi="Times New Roman"/>
                <w:b/>
                <w:color w:val="1A1A1A"/>
                <w:sz w:val="23"/>
                <w:szCs w:val="23"/>
                <w:lang w:eastAsia="ru-RU"/>
              </w:rPr>
            </w:pPr>
            <w:r w:rsidRPr="00F87ECE">
              <w:rPr>
                <w:rFonts w:ascii="Times New Roman" w:eastAsia="Times New Roman" w:hAnsi="Times New Roman"/>
                <w:b/>
                <w:color w:val="1A1A1A"/>
                <w:sz w:val="23"/>
                <w:szCs w:val="23"/>
                <w:lang w:eastAsia="ru-RU"/>
              </w:rPr>
              <w:t>%</w:t>
            </w:r>
          </w:p>
        </w:tc>
      </w:tr>
      <w:tr w:rsidR="000C2E28" w:rsidTr="000C2E28">
        <w:tc>
          <w:tcPr>
            <w:tcW w:w="1595" w:type="dxa"/>
          </w:tcPr>
          <w:p w:rsidR="000C2E28" w:rsidRPr="00F87ECE" w:rsidRDefault="00F87ECE" w:rsidP="00F87ECE">
            <w:pPr>
              <w:jc w:val="center"/>
              <w:rPr>
                <w:rFonts w:ascii="YS Text" w:eastAsia="Times New Roman" w:hAnsi="YS Text"/>
                <w:color w:val="1A1A1A"/>
                <w:sz w:val="23"/>
                <w:szCs w:val="23"/>
                <w:lang w:eastAsia="ru-RU"/>
              </w:rPr>
            </w:pPr>
            <w:r w:rsidRPr="00F87ECE">
              <w:rPr>
                <w:rFonts w:ascii="YS Text" w:eastAsia="Times New Roman" w:hAnsi="YS Text"/>
                <w:color w:val="1A1A1A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1595" w:type="dxa"/>
          </w:tcPr>
          <w:p w:rsidR="000C2E28" w:rsidRPr="00F87ECE" w:rsidRDefault="00F87ECE" w:rsidP="00F87ECE">
            <w:pPr>
              <w:jc w:val="center"/>
              <w:rPr>
                <w:rFonts w:ascii="YS Text" w:eastAsia="Times New Roman" w:hAnsi="YS Text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/>
                <w:color w:val="1A1A1A"/>
                <w:sz w:val="23"/>
                <w:szCs w:val="23"/>
                <w:lang w:eastAsia="ru-RU"/>
              </w:rPr>
              <w:t>23</w:t>
            </w:r>
          </w:p>
        </w:tc>
        <w:tc>
          <w:tcPr>
            <w:tcW w:w="1595" w:type="dxa"/>
          </w:tcPr>
          <w:p w:rsidR="000C2E28" w:rsidRPr="00F87ECE" w:rsidRDefault="00962F99" w:rsidP="00F87ECE">
            <w:pPr>
              <w:jc w:val="center"/>
              <w:rPr>
                <w:rFonts w:ascii="YS Text" w:eastAsia="Times New Roman" w:hAnsi="YS Text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/>
                <w:color w:val="1A1A1A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1595" w:type="dxa"/>
          </w:tcPr>
          <w:p w:rsidR="000C2E28" w:rsidRPr="00F87ECE" w:rsidRDefault="00962F99" w:rsidP="00F87ECE">
            <w:pPr>
              <w:jc w:val="center"/>
              <w:rPr>
                <w:rFonts w:ascii="YS Text" w:eastAsia="Times New Roman" w:hAnsi="YS Text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/>
                <w:color w:val="1A1A1A"/>
                <w:sz w:val="23"/>
                <w:szCs w:val="23"/>
                <w:lang w:eastAsia="ru-RU"/>
              </w:rPr>
              <w:t>87</w:t>
            </w:r>
          </w:p>
        </w:tc>
        <w:tc>
          <w:tcPr>
            <w:tcW w:w="1595" w:type="dxa"/>
          </w:tcPr>
          <w:p w:rsidR="000C2E28" w:rsidRPr="00F87ECE" w:rsidRDefault="00962F99" w:rsidP="00F87ECE">
            <w:pPr>
              <w:jc w:val="center"/>
              <w:rPr>
                <w:rFonts w:ascii="YS Text" w:eastAsia="Times New Roman" w:hAnsi="YS Text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/>
                <w:color w:val="1A1A1A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596" w:type="dxa"/>
          </w:tcPr>
          <w:p w:rsidR="000C2E28" w:rsidRPr="00F87ECE" w:rsidRDefault="00962F99" w:rsidP="00962F99">
            <w:pPr>
              <w:rPr>
                <w:rFonts w:ascii="YS Text" w:eastAsia="Times New Roman" w:hAnsi="YS Text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/>
                <w:color w:val="1A1A1A"/>
                <w:sz w:val="23"/>
                <w:szCs w:val="23"/>
                <w:lang w:eastAsia="ru-RU"/>
              </w:rPr>
              <w:t>13</w:t>
            </w:r>
          </w:p>
        </w:tc>
      </w:tr>
    </w:tbl>
    <w:p w:rsidR="000C2E28" w:rsidRPr="000C2E28" w:rsidRDefault="000C2E28" w:rsidP="000C2E28">
      <w:pPr>
        <w:shd w:val="clear" w:color="auto" w:fill="FFFFFF"/>
        <w:spacing w:after="0" w:line="240" w:lineRule="auto"/>
        <w:jc w:val="both"/>
        <w:rPr>
          <w:rFonts w:ascii="YS Text" w:eastAsia="Times New Roman" w:hAnsi="YS Text"/>
          <w:b/>
          <w:color w:val="1A1A1A"/>
          <w:sz w:val="23"/>
          <w:szCs w:val="23"/>
          <w:u w:val="single"/>
          <w:lang w:eastAsia="ru-RU"/>
        </w:rPr>
      </w:pPr>
    </w:p>
    <w:p w:rsidR="000C2E28" w:rsidRDefault="000C2E28" w:rsidP="008B7AB2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7ECE" w:rsidRDefault="00F87ECE" w:rsidP="008B7AB2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B7AB2" w:rsidRPr="008B7AB2" w:rsidRDefault="008B7AB2" w:rsidP="008B7AB2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7AB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Результаты:</w:t>
      </w:r>
    </w:p>
    <w:tbl>
      <w:tblPr>
        <w:tblStyle w:val="1"/>
        <w:tblW w:w="106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850"/>
        <w:gridCol w:w="851"/>
        <w:gridCol w:w="850"/>
        <w:gridCol w:w="709"/>
        <w:gridCol w:w="851"/>
        <w:gridCol w:w="850"/>
        <w:gridCol w:w="709"/>
        <w:gridCol w:w="709"/>
        <w:gridCol w:w="850"/>
        <w:gridCol w:w="851"/>
      </w:tblGrid>
      <w:tr w:rsidR="00BF78B5" w:rsidRPr="00962F99" w:rsidTr="00BF78B5">
        <w:tc>
          <w:tcPr>
            <w:tcW w:w="851" w:type="dxa"/>
            <w:vMerge w:val="restart"/>
          </w:tcPr>
          <w:p w:rsidR="00BF78B5" w:rsidRPr="00962F99" w:rsidRDefault="00BF78B5" w:rsidP="008B7AB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2F99">
              <w:rPr>
                <w:rFonts w:ascii="Times New Roman" w:eastAsia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1701" w:type="dxa"/>
            <w:vMerge w:val="restart"/>
          </w:tcPr>
          <w:p w:rsidR="00BF78B5" w:rsidRPr="00962F99" w:rsidRDefault="00BF78B5" w:rsidP="008B7AB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2F99">
              <w:rPr>
                <w:rFonts w:ascii="Times New Roman" w:eastAsia="Times New Roman" w:hAnsi="Times New Roman"/>
                <w:sz w:val="20"/>
                <w:szCs w:val="20"/>
              </w:rPr>
              <w:t>Учащихся по списку, сдающих ПРОФИЛЬ</w:t>
            </w:r>
          </w:p>
        </w:tc>
        <w:tc>
          <w:tcPr>
            <w:tcW w:w="850" w:type="dxa"/>
            <w:vMerge w:val="restart"/>
          </w:tcPr>
          <w:p w:rsidR="00BF78B5" w:rsidRPr="00962F99" w:rsidRDefault="00BF78B5" w:rsidP="008B7AB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2F99">
              <w:rPr>
                <w:rFonts w:ascii="Times New Roman" w:eastAsia="Times New Roman" w:hAnsi="Times New Roman"/>
                <w:sz w:val="20"/>
                <w:szCs w:val="20"/>
              </w:rPr>
              <w:t>Писали работу</w:t>
            </w:r>
          </w:p>
        </w:tc>
        <w:tc>
          <w:tcPr>
            <w:tcW w:w="3261" w:type="dxa"/>
            <w:gridSpan w:val="4"/>
          </w:tcPr>
          <w:p w:rsidR="00BF78B5" w:rsidRPr="00962F99" w:rsidRDefault="00BF78B5" w:rsidP="008B7AB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2F99">
              <w:rPr>
                <w:rFonts w:ascii="Times New Roman" w:eastAsia="Times New Roman" w:hAnsi="Times New Roman"/>
                <w:sz w:val="20"/>
                <w:szCs w:val="20"/>
              </w:rPr>
              <w:t>Получили отметку</w:t>
            </w:r>
          </w:p>
        </w:tc>
        <w:tc>
          <w:tcPr>
            <w:tcW w:w="850" w:type="dxa"/>
            <w:vMerge w:val="restart"/>
          </w:tcPr>
          <w:p w:rsidR="00BF78B5" w:rsidRPr="00962F99" w:rsidRDefault="00BF78B5" w:rsidP="008B7AB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2F99">
              <w:rPr>
                <w:rFonts w:ascii="Times New Roman" w:eastAsia="Times New Roman" w:hAnsi="Times New Roman"/>
                <w:sz w:val="20"/>
                <w:szCs w:val="20"/>
              </w:rPr>
              <w:t xml:space="preserve">% </w:t>
            </w:r>
            <w:proofErr w:type="spellStart"/>
            <w:r w:rsidRPr="00962F99">
              <w:rPr>
                <w:rFonts w:ascii="Times New Roman" w:eastAsia="Times New Roman" w:hAnsi="Times New Roman"/>
                <w:sz w:val="20"/>
                <w:szCs w:val="20"/>
              </w:rPr>
              <w:t>выпол</w:t>
            </w:r>
            <w:proofErr w:type="spellEnd"/>
          </w:p>
          <w:p w:rsidR="00BF78B5" w:rsidRPr="00962F99" w:rsidRDefault="00BF78B5" w:rsidP="008B7AB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2F99">
              <w:rPr>
                <w:rFonts w:ascii="Times New Roman" w:eastAsia="Times New Roman" w:hAnsi="Times New Roman"/>
                <w:sz w:val="20"/>
                <w:szCs w:val="20"/>
              </w:rPr>
              <w:t>нения</w:t>
            </w:r>
          </w:p>
        </w:tc>
        <w:tc>
          <w:tcPr>
            <w:tcW w:w="709" w:type="dxa"/>
            <w:vMerge w:val="restart"/>
          </w:tcPr>
          <w:p w:rsidR="00BF78B5" w:rsidRPr="00962F99" w:rsidRDefault="00BF78B5" w:rsidP="008B7AB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2F99">
              <w:rPr>
                <w:rFonts w:ascii="Times New Roman" w:eastAsia="Times New Roman" w:hAnsi="Times New Roman"/>
                <w:sz w:val="20"/>
                <w:szCs w:val="20"/>
              </w:rPr>
              <w:t>%</w:t>
            </w:r>
          </w:p>
          <w:p w:rsidR="00BF78B5" w:rsidRPr="00962F99" w:rsidRDefault="00BF78B5" w:rsidP="008B7AB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2F9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62F99">
              <w:rPr>
                <w:rFonts w:ascii="Times New Roman" w:eastAsia="Times New Roman" w:hAnsi="Times New Roman"/>
                <w:sz w:val="20"/>
                <w:szCs w:val="20"/>
              </w:rPr>
              <w:t>кач-ва</w:t>
            </w:r>
            <w:proofErr w:type="spellEnd"/>
          </w:p>
        </w:tc>
        <w:tc>
          <w:tcPr>
            <w:tcW w:w="709" w:type="dxa"/>
            <w:vMerge w:val="restart"/>
          </w:tcPr>
          <w:p w:rsidR="00BF78B5" w:rsidRPr="00962F99" w:rsidRDefault="00BF78B5" w:rsidP="008B7AB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2F99">
              <w:rPr>
                <w:rFonts w:ascii="Times New Roman" w:eastAsia="Times New Roman" w:hAnsi="Times New Roman"/>
                <w:sz w:val="20"/>
                <w:szCs w:val="20"/>
              </w:rPr>
              <w:t>Ср. балл</w:t>
            </w:r>
          </w:p>
        </w:tc>
        <w:tc>
          <w:tcPr>
            <w:tcW w:w="850" w:type="dxa"/>
            <w:vMerge w:val="restart"/>
          </w:tcPr>
          <w:p w:rsidR="00BF78B5" w:rsidRPr="00962F99" w:rsidRDefault="00BF78B5" w:rsidP="008B7AB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2F99">
              <w:rPr>
                <w:rFonts w:ascii="Times New Roman" w:eastAsia="Times New Roman" w:hAnsi="Times New Roman"/>
                <w:sz w:val="20"/>
                <w:szCs w:val="20"/>
              </w:rPr>
              <w:t>Ср. балл</w:t>
            </w:r>
          </w:p>
          <w:p w:rsidR="00BF78B5" w:rsidRPr="00962F99" w:rsidRDefault="00BF78B5" w:rsidP="008B7AB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2F99">
              <w:rPr>
                <w:rFonts w:ascii="Times New Roman" w:eastAsia="Times New Roman" w:hAnsi="Times New Roman"/>
                <w:sz w:val="20"/>
                <w:szCs w:val="20"/>
              </w:rPr>
              <w:t>По РТ</w:t>
            </w:r>
          </w:p>
        </w:tc>
        <w:tc>
          <w:tcPr>
            <w:tcW w:w="851" w:type="dxa"/>
            <w:vMerge w:val="restart"/>
          </w:tcPr>
          <w:p w:rsidR="00BF78B5" w:rsidRPr="00962F99" w:rsidRDefault="00BF78B5" w:rsidP="008B7AB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2F99">
              <w:rPr>
                <w:rFonts w:ascii="Times New Roman" w:eastAsia="Times New Roman" w:hAnsi="Times New Roman"/>
                <w:sz w:val="20"/>
                <w:szCs w:val="20"/>
              </w:rPr>
              <w:t>Ср. балл</w:t>
            </w:r>
          </w:p>
          <w:p w:rsidR="00BF78B5" w:rsidRPr="00962F99" w:rsidRDefault="00BF78B5" w:rsidP="008B7AB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2F99">
              <w:rPr>
                <w:rFonts w:ascii="Times New Roman" w:eastAsia="Times New Roman" w:hAnsi="Times New Roman"/>
                <w:sz w:val="20"/>
                <w:szCs w:val="20"/>
              </w:rPr>
              <w:t>По России</w:t>
            </w:r>
          </w:p>
        </w:tc>
      </w:tr>
      <w:tr w:rsidR="00BF78B5" w:rsidRPr="00962F99" w:rsidTr="00BF78B5">
        <w:tc>
          <w:tcPr>
            <w:tcW w:w="851" w:type="dxa"/>
            <w:vMerge/>
          </w:tcPr>
          <w:p w:rsidR="00BF78B5" w:rsidRPr="00962F99" w:rsidRDefault="00BF78B5" w:rsidP="008B7AB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F78B5" w:rsidRPr="00962F99" w:rsidRDefault="00BF78B5" w:rsidP="008B7AB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F78B5" w:rsidRPr="00962F99" w:rsidRDefault="00BF78B5" w:rsidP="008B7AB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F78B5" w:rsidRPr="00962F99" w:rsidRDefault="00F87ECE" w:rsidP="008B7AB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2F99">
              <w:rPr>
                <w:rFonts w:ascii="Times New Roman" w:eastAsia="Times New Roman" w:hAnsi="Times New Roman"/>
                <w:sz w:val="20"/>
                <w:szCs w:val="20"/>
              </w:rPr>
              <w:t>0-26</w:t>
            </w:r>
          </w:p>
          <w:p w:rsidR="00BF78B5" w:rsidRPr="00962F99" w:rsidRDefault="00BF78B5" w:rsidP="008B7AB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2F99">
              <w:rPr>
                <w:rFonts w:ascii="Times New Roman" w:eastAsia="Times New Roman" w:hAnsi="Times New Roman"/>
                <w:sz w:val="20"/>
                <w:szCs w:val="20"/>
              </w:rPr>
              <w:t>«2»</w:t>
            </w:r>
          </w:p>
        </w:tc>
        <w:tc>
          <w:tcPr>
            <w:tcW w:w="850" w:type="dxa"/>
          </w:tcPr>
          <w:p w:rsidR="00BF78B5" w:rsidRPr="00962F99" w:rsidRDefault="00F87ECE" w:rsidP="008B7AB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2F99">
              <w:rPr>
                <w:rFonts w:ascii="Times New Roman" w:eastAsia="Times New Roman" w:hAnsi="Times New Roman"/>
                <w:sz w:val="20"/>
                <w:szCs w:val="20"/>
              </w:rPr>
              <w:t>27-46</w:t>
            </w:r>
          </w:p>
          <w:p w:rsidR="00BF78B5" w:rsidRPr="00962F99" w:rsidRDefault="00BF78B5" w:rsidP="008B7AB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2F99">
              <w:rPr>
                <w:rFonts w:ascii="Times New Roman" w:eastAsia="Times New Roman" w:hAnsi="Times New Roman"/>
                <w:sz w:val="20"/>
                <w:szCs w:val="20"/>
              </w:rPr>
              <w:t>«3»</w:t>
            </w:r>
          </w:p>
        </w:tc>
        <w:tc>
          <w:tcPr>
            <w:tcW w:w="709" w:type="dxa"/>
          </w:tcPr>
          <w:p w:rsidR="00BF78B5" w:rsidRPr="00962F99" w:rsidRDefault="00F87ECE" w:rsidP="008B7AB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2F99">
              <w:rPr>
                <w:rFonts w:ascii="Times New Roman" w:eastAsia="Times New Roman" w:hAnsi="Times New Roman"/>
                <w:sz w:val="20"/>
                <w:szCs w:val="20"/>
              </w:rPr>
              <w:t>47-6</w:t>
            </w:r>
            <w:r w:rsidR="00BF78B5" w:rsidRPr="00962F99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  <w:p w:rsidR="00BF78B5" w:rsidRPr="00962F99" w:rsidRDefault="00BF78B5" w:rsidP="008B7AB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2F99">
              <w:rPr>
                <w:rFonts w:ascii="Times New Roman" w:eastAsia="Times New Roman" w:hAnsi="Times New Roman"/>
                <w:sz w:val="20"/>
                <w:szCs w:val="20"/>
              </w:rPr>
              <w:t>«4»</w:t>
            </w:r>
          </w:p>
        </w:tc>
        <w:tc>
          <w:tcPr>
            <w:tcW w:w="851" w:type="dxa"/>
          </w:tcPr>
          <w:p w:rsidR="00BF78B5" w:rsidRPr="00962F99" w:rsidRDefault="00F87ECE" w:rsidP="008B7AB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2F99">
              <w:rPr>
                <w:rFonts w:ascii="Times New Roman" w:eastAsia="Times New Roman" w:hAnsi="Times New Roman"/>
                <w:sz w:val="20"/>
                <w:szCs w:val="20"/>
              </w:rPr>
              <w:t>65</w:t>
            </w:r>
            <w:r w:rsidR="00BF78B5" w:rsidRPr="00962F99">
              <w:rPr>
                <w:rFonts w:ascii="Times New Roman" w:eastAsia="Times New Roman" w:hAnsi="Times New Roman"/>
                <w:sz w:val="20"/>
                <w:szCs w:val="20"/>
              </w:rPr>
              <w:t>-100</w:t>
            </w:r>
          </w:p>
          <w:p w:rsidR="00BF78B5" w:rsidRPr="00962F99" w:rsidRDefault="00BF78B5" w:rsidP="008B7AB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2F99">
              <w:rPr>
                <w:rFonts w:ascii="Times New Roman" w:eastAsia="Times New Roman" w:hAnsi="Times New Roman"/>
                <w:sz w:val="20"/>
                <w:szCs w:val="20"/>
              </w:rPr>
              <w:t>«5»</w:t>
            </w:r>
          </w:p>
        </w:tc>
        <w:tc>
          <w:tcPr>
            <w:tcW w:w="850" w:type="dxa"/>
            <w:vMerge/>
          </w:tcPr>
          <w:p w:rsidR="00BF78B5" w:rsidRPr="00962F99" w:rsidRDefault="00BF78B5" w:rsidP="008B7AB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F78B5" w:rsidRPr="00962F99" w:rsidRDefault="00BF78B5" w:rsidP="008B7AB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F78B5" w:rsidRPr="00962F99" w:rsidRDefault="00BF78B5" w:rsidP="008B7AB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F78B5" w:rsidRPr="00962F99" w:rsidRDefault="00BF78B5" w:rsidP="008B7AB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F78B5" w:rsidRPr="00962F99" w:rsidRDefault="00BF78B5" w:rsidP="008B7AB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F78B5" w:rsidRPr="00962F99" w:rsidTr="00BF78B5">
        <w:tc>
          <w:tcPr>
            <w:tcW w:w="851" w:type="dxa"/>
          </w:tcPr>
          <w:p w:rsidR="00BF78B5" w:rsidRPr="00962F99" w:rsidRDefault="00BF78B5" w:rsidP="008B7AB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2F99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:rsidR="00BF78B5" w:rsidRPr="00962F99" w:rsidRDefault="00BF78B5" w:rsidP="008B7AB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2F99">
              <w:rPr>
                <w:rFonts w:ascii="Times New Roman" w:eastAsia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</w:tcPr>
          <w:p w:rsidR="00BF78B5" w:rsidRPr="00962F99" w:rsidRDefault="00BF78B5" w:rsidP="008B7AB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2F99">
              <w:rPr>
                <w:rFonts w:ascii="Times New Roman" w:eastAsia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:rsidR="00BF78B5" w:rsidRPr="00962F99" w:rsidRDefault="00962F99" w:rsidP="008B7AB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2F99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BF78B5" w:rsidRPr="00962F99" w:rsidRDefault="00962F99" w:rsidP="008B7AB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2F99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BF78B5" w:rsidRPr="00962F99" w:rsidRDefault="00962F99" w:rsidP="008B7AB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2F99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BF78B5" w:rsidRPr="00962F99" w:rsidRDefault="00962F99" w:rsidP="008B7AB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2F99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BF78B5" w:rsidRPr="00962F99" w:rsidRDefault="00AD2A2C" w:rsidP="008B7AB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86,9</w:t>
            </w:r>
          </w:p>
        </w:tc>
        <w:tc>
          <w:tcPr>
            <w:tcW w:w="709" w:type="dxa"/>
          </w:tcPr>
          <w:p w:rsidR="00BF78B5" w:rsidRPr="00962F99" w:rsidRDefault="00962F99" w:rsidP="008B7AB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2F99">
              <w:rPr>
                <w:rFonts w:ascii="Times New Roman" w:eastAsia="Times New Roman" w:hAnsi="Times New Roman"/>
                <w:sz w:val="20"/>
                <w:szCs w:val="20"/>
              </w:rPr>
              <w:t>43,5</w:t>
            </w:r>
          </w:p>
        </w:tc>
        <w:tc>
          <w:tcPr>
            <w:tcW w:w="709" w:type="dxa"/>
          </w:tcPr>
          <w:p w:rsidR="00BF78B5" w:rsidRPr="00962F99" w:rsidRDefault="00962F99" w:rsidP="008B7AB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2F99">
              <w:rPr>
                <w:rFonts w:ascii="Times New Roman" w:eastAsia="Times New Roman" w:hAnsi="Times New Roman"/>
                <w:sz w:val="20"/>
                <w:szCs w:val="20"/>
              </w:rPr>
              <w:t>46,22</w:t>
            </w:r>
          </w:p>
        </w:tc>
        <w:tc>
          <w:tcPr>
            <w:tcW w:w="850" w:type="dxa"/>
          </w:tcPr>
          <w:p w:rsidR="00BF78B5" w:rsidRPr="00962F99" w:rsidRDefault="00962F99" w:rsidP="008B7AB2">
            <w:pPr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  <w:t>62,53</w:t>
            </w:r>
          </w:p>
        </w:tc>
        <w:tc>
          <w:tcPr>
            <w:tcW w:w="851" w:type="dxa"/>
          </w:tcPr>
          <w:p w:rsidR="00BF78B5" w:rsidRPr="00962F99" w:rsidRDefault="00962F99" w:rsidP="008B7AB2">
            <w:pPr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  <w:t>55,62</w:t>
            </w:r>
          </w:p>
        </w:tc>
      </w:tr>
    </w:tbl>
    <w:p w:rsidR="00962F99" w:rsidRDefault="00962F99" w:rsidP="008B7AB2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B7EDF" w:rsidRPr="004B7EDF" w:rsidTr="004B7EDF">
        <w:tc>
          <w:tcPr>
            <w:tcW w:w="3190" w:type="dxa"/>
          </w:tcPr>
          <w:p w:rsidR="004B7EDF" w:rsidRPr="004B7EDF" w:rsidRDefault="004B7EDF" w:rsidP="008B7AB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90" w:type="dxa"/>
          </w:tcPr>
          <w:p w:rsidR="004B7EDF" w:rsidRPr="004B7EDF" w:rsidRDefault="004B7EDF" w:rsidP="008B7AB2">
            <w:pPr>
              <w:rPr>
                <w:rFonts w:ascii="Times New Roman" w:hAnsi="Times New Roman"/>
                <w:sz w:val="20"/>
                <w:szCs w:val="20"/>
              </w:rPr>
            </w:pPr>
            <w:r w:rsidRPr="004B7EDF"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3191" w:type="dxa"/>
          </w:tcPr>
          <w:p w:rsidR="004B7EDF" w:rsidRPr="004B7EDF" w:rsidRDefault="004B7EDF" w:rsidP="008B7AB2">
            <w:pPr>
              <w:rPr>
                <w:rFonts w:ascii="Times New Roman" w:hAnsi="Times New Roman"/>
                <w:sz w:val="20"/>
                <w:szCs w:val="20"/>
              </w:rPr>
            </w:pPr>
            <w:r w:rsidRPr="004B7EDF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</w:tr>
      <w:tr w:rsidR="004B7EDF" w:rsidRPr="004B7EDF" w:rsidTr="004B7EDF">
        <w:tc>
          <w:tcPr>
            <w:tcW w:w="3190" w:type="dxa"/>
          </w:tcPr>
          <w:p w:rsidR="004B7EDF" w:rsidRPr="004B7EDF" w:rsidRDefault="004B7EDF" w:rsidP="008B7AB2">
            <w:pPr>
              <w:rPr>
                <w:rFonts w:ascii="Times New Roman" w:hAnsi="Times New Roman"/>
                <w:sz w:val="20"/>
                <w:szCs w:val="20"/>
              </w:rPr>
            </w:pPr>
            <w:r w:rsidRPr="004B7EDF">
              <w:rPr>
                <w:rFonts w:ascii="Times New Roman" w:hAnsi="Times New Roman"/>
                <w:sz w:val="20"/>
                <w:szCs w:val="20"/>
              </w:rPr>
              <w:t>Средний балл по району</w:t>
            </w:r>
          </w:p>
        </w:tc>
        <w:tc>
          <w:tcPr>
            <w:tcW w:w="3190" w:type="dxa"/>
          </w:tcPr>
          <w:p w:rsidR="004B7EDF" w:rsidRPr="004B7EDF" w:rsidRDefault="004B7EDF" w:rsidP="008B7AB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55,8</w:t>
            </w:r>
          </w:p>
        </w:tc>
        <w:tc>
          <w:tcPr>
            <w:tcW w:w="3191" w:type="dxa"/>
          </w:tcPr>
          <w:p w:rsidR="004B7EDF" w:rsidRPr="004B7EDF" w:rsidRDefault="004B7EDF" w:rsidP="008B7AB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46,22</w:t>
            </w:r>
          </w:p>
        </w:tc>
      </w:tr>
      <w:tr w:rsidR="004B7EDF" w:rsidRPr="004B7EDF" w:rsidTr="004B7EDF">
        <w:tc>
          <w:tcPr>
            <w:tcW w:w="3190" w:type="dxa"/>
          </w:tcPr>
          <w:p w:rsidR="004B7EDF" w:rsidRPr="004B7EDF" w:rsidRDefault="004B7EDF" w:rsidP="008B7AB2">
            <w:pPr>
              <w:rPr>
                <w:rFonts w:ascii="Times New Roman" w:hAnsi="Times New Roman"/>
                <w:sz w:val="20"/>
                <w:szCs w:val="20"/>
              </w:rPr>
            </w:pPr>
            <w:r w:rsidRPr="004B7EDF">
              <w:rPr>
                <w:rFonts w:ascii="Times New Roman" w:hAnsi="Times New Roman"/>
                <w:sz w:val="20"/>
                <w:szCs w:val="20"/>
              </w:rPr>
              <w:t>Средний балл по РТ</w:t>
            </w:r>
          </w:p>
        </w:tc>
        <w:tc>
          <w:tcPr>
            <w:tcW w:w="3190" w:type="dxa"/>
          </w:tcPr>
          <w:p w:rsidR="004B7EDF" w:rsidRPr="004B7EDF" w:rsidRDefault="004B7EDF" w:rsidP="008B7AB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64,07</w:t>
            </w:r>
          </w:p>
        </w:tc>
        <w:tc>
          <w:tcPr>
            <w:tcW w:w="3191" w:type="dxa"/>
          </w:tcPr>
          <w:p w:rsidR="004B7EDF" w:rsidRPr="004B7EDF" w:rsidRDefault="004B7EDF" w:rsidP="008B7AB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62,53</w:t>
            </w:r>
          </w:p>
        </w:tc>
      </w:tr>
      <w:tr w:rsidR="004B7EDF" w:rsidRPr="004B7EDF" w:rsidTr="004B7EDF">
        <w:tc>
          <w:tcPr>
            <w:tcW w:w="3190" w:type="dxa"/>
          </w:tcPr>
          <w:p w:rsidR="004B7EDF" w:rsidRPr="004B7EDF" w:rsidRDefault="004B7EDF" w:rsidP="008B7AB2">
            <w:pPr>
              <w:rPr>
                <w:rFonts w:ascii="Times New Roman" w:hAnsi="Times New Roman"/>
                <w:sz w:val="20"/>
                <w:szCs w:val="20"/>
              </w:rPr>
            </w:pPr>
            <w:r w:rsidRPr="004B7EDF">
              <w:rPr>
                <w:rFonts w:ascii="Times New Roman" w:hAnsi="Times New Roman"/>
                <w:sz w:val="20"/>
                <w:szCs w:val="20"/>
              </w:rPr>
              <w:t>Средний балл по РФ</w:t>
            </w:r>
          </w:p>
        </w:tc>
        <w:tc>
          <w:tcPr>
            <w:tcW w:w="3190" w:type="dxa"/>
          </w:tcPr>
          <w:p w:rsidR="004B7EDF" w:rsidRPr="004B7EDF" w:rsidRDefault="004B7EDF" w:rsidP="008B7AB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56,9</w:t>
            </w:r>
          </w:p>
        </w:tc>
        <w:tc>
          <w:tcPr>
            <w:tcW w:w="3191" w:type="dxa"/>
          </w:tcPr>
          <w:p w:rsidR="004B7EDF" w:rsidRPr="004B7EDF" w:rsidRDefault="004B7EDF" w:rsidP="008B7AB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55,62</w:t>
            </w:r>
          </w:p>
        </w:tc>
      </w:tr>
    </w:tbl>
    <w:p w:rsidR="004B7EDF" w:rsidRDefault="004B7EDF" w:rsidP="008B7AB2">
      <w:pPr>
        <w:rPr>
          <w:rFonts w:ascii="Times New Roman" w:hAnsi="Times New Roman"/>
          <w:sz w:val="28"/>
          <w:szCs w:val="28"/>
        </w:rPr>
      </w:pPr>
    </w:p>
    <w:p w:rsidR="004B7EDF" w:rsidRDefault="004B7EDF" w:rsidP="008B7AB2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F3C45D7" wp14:editId="3C1CE6CB">
            <wp:extent cx="4572000" cy="27432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B7EDF" w:rsidRDefault="004B7EDF" w:rsidP="008B7AB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по школам:</w:t>
      </w:r>
    </w:p>
    <w:p w:rsidR="004B7EDF" w:rsidRDefault="004B7EDF" w:rsidP="008B7AB2">
      <w:pPr>
        <w:rPr>
          <w:rFonts w:ascii="Times New Roman" w:hAnsi="Times New Roman"/>
          <w:sz w:val="28"/>
          <w:szCs w:val="28"/>
        </w:rPr>
      </w:pPr>
    </w:p>
    <w:tbl>
      <w:tblPr>
        <w:tblStyle w:val="1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992"/>
        <w:gridCol w:w="988"/>
        <w:gridCol w:w="989"/>
        <w:gridCol w:w="988"/>
        <w:gridCol w:w="989"/>
        <w:gridCol w:w="966"/>
        <w:gridCol w:w="843"/>
        <w:gridCol w:w="865"/>
      </w:tblGrid>
      <w:tr w:rsidR="00BF78B5" w:rsidRPr="00BF78B5" w:rsidTr="00BF78B5">
        <w:tc>
          <w:tcPr>
            <w:tcW w:w="1418" w:type="dxa"/>
            <w:vMerge w:val="restart"/>
          </w:tcPr>
          <w:p w:rsidR="00BF78B5" w:rsidRPr="00BF78B5" w:rsidRDefault="00BF78B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78B5">
              <w:rPr>
                <w:rFonts w:ascii="Times New Roman" w:eastAsia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992" w:type="dxa"/>
            <w:vMerge w:val="restart"/>
          </w:tcPr>
          <w:p w:rsidR="00BF78B5" w:rsidRPr="00BF78B5" w:rsidRDefault="00BF78B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78B5">
              <w:rPr>
                <w:rFonts w:ascii="Times New Roman" w:eastAsia="Times New Roman" w:hAnsi="Times New Roman"/>
                <w:sz w:val="24"/>
                <w:szCs w:val="24"/>
              </w:rPr>
              <w:t>Учащихся по списку, сдающих ПРОФИЛЬ</w:t>
            </w:r>
          </w:p>
        </w:tc>
        <w:tc>
          <w:tcPr>
            <w:tcW w:w="992" w:type="dxa"/>
            <w:vMerge w:val="restart"/>
          </w:tcPr>
          <w:p w:rsidR="00BF78B5" w:rsidRPr="00BF78B5" w:rsidRDefault="00BF78B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78B5">
              <w:rPr>
                <w:rFonts w:ascii="Times New Roman" w:eastAsia="Times New Roman" w:hAnsi="Times New Roman"/>
                <w:sz w:val="24"/>
                <w:szCs w:val="24"/>
              </w:rPr>
              <w:t>Писали работу</w:t>
            </w:r>
          </w:p>
        </w:tc>
        <w:tc>
          <w:tcPr>
            <w:tcW w:w="3954" w:type="dxa"/>
            <w:gridSpan w:val="4"/>
          </w:tcPr>
          <w:p w:rsidR="00BF78B5" w:rsidRPr="00BF78B5" w:rsidRDefault="00BF78B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78B5">
              <w:rPr>
                <w:rFonts w:ascii="Times New Roman" w:eastAsia="Times New Roman" w:hAnsi="Times New Roman"/>
                <w:sz w:val="24"/>
                <w:szCs w:val="24"/>
              </w:rPr>
              <w:t>Получили отметку</w:t>
            </w:r>
          </w:p>
        </w:tc>
        <w:tc>
          <w:tcPr>
            <w:tcW w:w="966" w:type="dxa"/>
            <w:vMerge w:val="restart"/>
          </w:tcPr>
          <w:p w:rsidR="00BF78B5" w:rsidRPr="00BF78B5" w:rsidRDefault="00BF78B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78B5">
              <w:rPr>
                <w:rFonts w:ascii="Times New Roman" w:eastAsia="Times New Roman" w:hAnsi="Times New Roman"/>
                <w:sz w:val="24"/>
                <w:szCs w:val="24"/>
              </w:rPr>
              <w:t xml:space="preserve">% </w:t>
            </w:r>
            <w:proofErr w:type="spellStart"/>
            <w:r w:rsidRPr="00BF78B5">
              <w:rPr>
                <w:rFonts w:ascii="Times New Roman" w:eastAsia="Times New Roman" w:hAnsi="Times New Roman"/>
                <w:sz w:val="24"/>
                <w:szCs w:val="24"/>
              </w:rPr>
              <w:t>выпол</w:t>
            </w:r>
            <w:proofErr w:type="spellEnd"/>
          </w:p>
          <w:p w:rsidR="00BF78B5" w:rsidRPr="00BF78B5" w:rsidRDefault="00BF78B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78B5">
              <w:rPr>
                <w:rFonts w:ascii="Times New Roman" w:eastAsia="Times New Roman" w:hAnsi="Times New Roman"/>
                <w:sz w:val="24"/>
                <w:szCs w:val="24"/>
              </w:rPr>
              <w:t>нения</w:t>
            </w:r>
          </w:p>
        </w:tc>
        <w:tc>
          <w:tcPr>
            <w:tcW w:w="843" w:type="dxa"/>
            <w:vMerge w:val="restart"/>
          </w:tcPr>
          <w:p w:rsidR="00BF78B5" w:rsidRPr="00BF78B5" w:rsidRDefault="00BF78B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78B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  <w:p w:rsidR="00BF78B5" w:rsidRPr="00BF78B5" w:rsidRDefault="00BF78B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78B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78B5">
              <w:rPr>
                <w:rFonts w:ascii="Times New Roman" w:eastAsia="Times New Roman" w:hAnsi="Times New Roman"/>
                <w:sz w:val="24"/>
                <w:szCs w:val="24"/>
              </w:rPr>
              <w:t>кач-ва</w:t>
            </w:r>
            <w:proofErr w:type="spellEnd"/>
          </w:p>
        </w:tc>
        <w:tc>
          <w:tcPr>
            <w:tcW w:w="865" w:type="dxa"/>
            <w:vMerge w:val="restart"/>
          </w:tcPr>
          <w:p w:rsidR="00BF78B5" w:rsidRPr="00BF78B5" w:rsidRDefault="00BF78B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78B5">
              <w:rPr>
                <w:rFonts w:ascii="Times New Roman" w:eastAsia="Times New Roman" w:hAnsi="Times New Roman"/>
                <w:sz w:val="24"/>
                <w:szCs w:val="24"/>
              </w:rPr>
              <w:t>Ср. балл</w:t>
            </w:r>
          </w:p>
        </w:tc>
      </w:tr>
      <w:tr w:rsidR="00BF78B5" w:rsidRPr="00BF78B5" w:rsidTr="00BF78B5">
        <w:tc>
          <w:tcPr>
            <w:tcW w:w="1418" w:type="dxa"/>
            <w:vMerge/>
          </w:tcPr>
          <w:p w:rsidR="00BF78B5" w:rsidRPr="00BF78B5" w:rsidRDefault="00BF78B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F78B5" w:rsidRPr="00BF78B5" w:rsidRDefault="00BF78B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F78B5" w:rsidRPr="00BF78B5" w:rsidRDefault="00BF78B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BF78B5" w:rsidRPr="00BF78B5" w:rsidRDefault="00BF78B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78B5">
              <w:rPr>
                <w:rFonts w:ascii="Times New Roman" w:eastAsia="Times New Roman" w:hAnsi="Times New Roman"/>
                <w:sz w:val="24"/>
                <w:szCs w:val="24"/>
              </w:rPr>
              <w:t>0-22</w:t>
            </w:r>
          </w:p>
          <w:p w:rsidR="00BF78B5" w:rsidRDefault="00BF78B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78B5">
              <w:rPr>
                <w:rFonts w:ascii="Times New Roman" w:eastAsia="Times New Roman" w:hAnsi="Times New Roman"/>
                <w:sz w:val="24"/>
                <w:szCs w:val="24"/>
              </w:rPr>
              <w:t>«2»</w:t>
            </w:r>
          </w:p>
          <w:p w:rsidR="00AD2A2C" w:rsidRPr="00BF78B5" w:rsidRDefault="00AD2A2C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Низкий уровень</w:t>
            </w:r>
          </w:p>
        </w:tc>
        <w:tc>
          <w:tcPr>
            <w:tcW w:w="989" w:type="dxa"/>
          </w:tcPr>
          <w:p w:rsidR="00BF78B5" w:rsidRPr="00BF78B5" w:rsidRDefault="0063492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27-46</w:t>
            </w:r>
          </w:p>
          <w:p w:rsidR="00BF78B5" w:rsidRDefault="00BF78B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78B5">
              <w:rPr>
                <w:rFonts w:ascii="Times New Roman" w:eastAsia="Times New Roman" w:hAnsi="Times New Roman"/>
                <w:sz w:val="24"/>
                <w:szCs w:val="24"/>
              </w:rPr>
              <w:t>«3»</w:t>
            </w:r>
          </w:p>
          <w:p w:rsidR="00AD2A2C" w:rsidRPr="00BF78B5" w:rsidRDefault="00AD2A2C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Базовый уровень</w:t>
            </w:r>
          </w:p>
        </w:tc>
        <w:tc>
          <w:tcPr>
            <w:tcW w:w="988" w:type="dxa"/>
          </w:tcPr>
          <w:p w:rsidR="00BF78B5" w:rsidRPr="00BF78B5" w:rsidRDefault="0063492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47-6</w:t>
            </w:r>
            <w:r w:rsidR="00BF78B5" w:rsidRPr="00BF78B5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  <w:p w:rsidR="00BF78B5" w:rsidRDefault="00BF78B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78B5">
              <w:rPr>
                <w:rFonts w:ascii="Times New Roman" w:eastAsia="Times New Roman" w:hAnsi="Times New Roman"/>
                <w:sz w:val="24"/>
                <w:szCs w:val="24"/>
              </w:rPr>
              <w:t>«4»</w:t>
            </w:r>
          </w:p>
          <w:p w:rsidR="00AD2A2C" w:rsidRPr="00BF78B5" w:rsidRDefault="00AD2A2C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Повшенный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989" w:type="dxa"/>
          </w:tcPr>
          <w:p w:rsidR="00BF78B5" w:rsidRPr="00BF78B5" w:rsidRDefault="0063492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65</w:t>
            </w:r>
            <w:r w:rsidR="00BF78B5" w:rsidRPr="00BF78B5">
              <w:rPr>
                <w:rFonts w:ascii="Times New Roman" w:eastAsia="Times New Roman" w:hAnsi="Times New Roman"/>
                <w:sz w:val="24"/>
                <w:szCs w:val="24"/>
              </w:rPr>
              <w:t>-100</w:t>
            </w:r>
          </w:p>
          <w:p w:rsidR="00BF78B5" w:rsidRDefault="00BF78B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78B5">
              <w:rPr>
                <w:rFonts w:ascii="Times New Roman" w:eastAsia="Times New Roman" w:hAnsi="Times New Roman"/>
                <w:sz w:val="24"/>
                <w:szCs w:val="24"/>
              </w:rPr>
              <w:t>«5»</w:t>
            </w:r>
          </w:p>
          <w:p w:rsidR="00AD2A2C" w:rsidRPr="00BF78B5" w:rsidRDefault="00AD2A2C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966" w:type="dxa"/>
            <w:vMerge/>
          </w:tcPr>
          <w:p w:rsidR="00BF78B5" w:rsidRPr="00BF78B5" w:rsidRDefault="00BF78B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</w:tcPr>
          <w:p w:rsidR="00BF78B5" w:rsidRPr="00BF78B5" w:rsidRDefault="00BF78B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BF78B5" w:rsidRPr="00BF78B5" w:rsidRDefault="00BF78B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F78B5" w:rsidRPr="00BF78B5" w:rsidTr="00BF78B5">
        <w:tc>
          <w:tcPr>
            <w:tcW w:w="1418" w:type="dxa"/>
          </w:tcPr>
          <w:p w:rsidR="00BF78B5" w:rsidRPr="00BF78B5" w:rsidRDefault="00BF78B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78B5">
              <w:rPr>
                <w:rFonts w:ascii="Times New Roman" w:eastAsia="Times New Roman" w:hAnsi="Times New Roman"/>
                <w:sz w:val="24"/>
                <w:szCs w:val="24"/>
              </w:rPr>
              <w:t>БСОШ № 1</w:t>
            </w:r>
          </w:p>
        </w:tc>
        <w:tc>
          <w:tcPr>
            <w:tcW w:w="992" w:type="dxa"/>
          </w:tcPr>
          <w:p w:rsidR="00BF78B5" w:rsidRPr="00BF78B5" w:rsidRDefault="0063492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F78B5" w:rsidRPr="00BF78B5" w:rsidRDefault="0063492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8" w:type="dxa"/>
          </w:tcPr>
          <w:p w:rsidR="00BF78B5" w:rsidRPr="00BF78B5" w:rsidRDefault="0063492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</w:tcPr>
          <w:p w:rsidR="00BF78B5" w:rsidRPr="00BF78B5" w:rsidRDefault="0063492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</w:tcPr>
          <w:p w:rsidR="00BF78B5" w:rsidRPr="00BF78B5" w:rsidRDefault="0063492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</w:tcPr>
          <w:p w:rsidR="00BF78B5" w:rsidRPr="00BF78B5" w:rsidRDefault="0063492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BF78B5" w:rsidRPr="00BF78B5" w:rsidRDefault="00634925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43" w:type="dxa"/>
          </w:tcPr>
          <w:p w:rsidR="00BF78B5" w:rsidRPr="00BF78B5" w:rsidRDefault="00634925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66,6</w:t>
            </w:r>
          </w:p>
        </w:tc>
        <w:tc>
          <w:tcPr>
            <w:tcW w:w="865" w:type="dxa"/>
          </w:tcPr>
          <w:p w:rsidR="00BF78B5" w:rsidRPr="00BF78B5" w:rsidRDefault="0063492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</w:tr>
      <w:tr w:rsidR="00BF78B5" w:rsidRPr="00BF78B5" w:rsidTr="00BF78B5">
        <w:tc>
          <w:tcPr>
            <w:tcW w:w="1418" w:type="dxa"/>
          </w:tcPr>
          <w:p w:rsidR="00BF78B5" w:rsidRPr="00BF78B5" w:rsidRDefault="00BF78B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78B5">
              <w:rPr>
                <w:rFonts w:ascii="Times New Roman" w:eastAsia="Times New Roman" w:hAnsi="Times New Roman"/>
                <w:sz w:val="24"/>
                <w:szCs w:val="24"/>
              </w:rPr>
              <w:t>БСОШ № 2</w:t>
            </w:r>
          </w:p>
        </w:tc>
        <w:tc>
          <w:tcPr>
            <w:tcW w:w="992" w:type="dxa"/>
          </w:tcPr>
          <w:p w:rsidR="00BF78B5" w:rsidRPr="00BF78B5" w:rsidRDefault="0063492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BF78B5" w:rsidRPr="00BF78B5" w:rsidRDefault="0063492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88" w:type="dxa"/>
          </w:tcPr>
          <w:p w:rsidR="00BF78B5" w:rsidRPr="00BF78B5" w:rsidRDefault="0063492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</w:tcPr>
          <w:p w:rsidR="00BF78B5" w:rsidRPr="00BF78B5" w:rsidRDefault="0063492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88" w:type="dxa"/>
          </w:tcPr>
          <w:p w:rsidR="00BF78B5" w:rsidRPr="00BF78B5" w:rsidRDefault="0063492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9" w:type="dxa"/>
          </w:tcPr>
          <w:p w:rsidR="00BF78B5" w:rsidRPr="00BF78B5" w:rsidRDefault="0063492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</w:tcPr>
          <w:p w:rsidR="00BF78B5" w:rsidRPr="00BF78B5" w:rsidRDefault="00634925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43" w:type="dxa"/>
          </w:tcPr>
          <w:p w:rsidR="00BF78B5" w:rsidRPr="00BF78B5" w:rsidRDefault="00634925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55,5</w:t>
            </w:r>
          </w:p>
        </w:tc>
        <w:tc>
          <w:tcPr>
            <w:tcW w:w="865" w:type="dxa"/>
          </w:tcPr>
          <w:p w:rsidR="00BF78B5" w:rsidRPr="00BF78B5" w:rsidRDefault="0063492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50,6</w:t>
            </w:r>
          </w:p>
        </w:tc>
      </w:tr>
      <w:tr w:rsidR="00BF78B5" w:rsidRPr="00BF78B5" w:rsidTr="00BF78B5">
        <w:tc>
          <w:tcPr>
            <w:tcW w:w="1418" w:type="dxa"/>
          </w:tcPr>
          <w:p w:rsidR="00BF78B5" w:rsidRPr="00634925" w:rsidRDefault="00BF78B5" w:rsidP="00BF78B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34925">
              <w:rPr>
                <w:rFonts w:ascii="Times New Roman" w:eastAsiaTheme="minorHAnsi" w:hAnsi="Times New Roman"/>
                <w:sz w:val="24"/>
                <w:szCs w:val="24"/>
              </w:rPr>
              <w:t xml:space="preserve">Кадетская </w:t>
            </w:r>
            <w:r w:rsidR="004B7EDF" w:rsidRPr="00634925">
              <w:rPr>
                <w:rFonts w:ascii="Times New Roman" w:eastAsiaTheme="minorHAnsi" w:hAnsi="Times New Roman"/>
                <w:sz w:val="24"/>
                <w:szCs w:val="24"/>
              </w:rPr>
              <w:t>школа</w:t>
            </w:r>
          </w:p>
          <w:p w:rsidR="00BF78B5" w:rsidRPr="00634925" w:rsidRDefault="00BF78B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78B5" w:rsidRPr="00BF78B5" w:rsidRDefault="0063492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BF78B5" w:rsidRPr="00BF78B5" w:rsidRDefault="0063492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88" w:type="dxa"/>
          </w:tcPr>
          <w:p w:rsidR="00BF78B5" w:rsidRPr="00BF78B5" w:rsidRDefault="0063492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9" w:type="dxa"/>
          </w:tcPr>
          <w:p w:rsidR="00BF78B5" w:rsidRPr="00BF78B5" w:rsidRDefault="0063492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88" w:type="dxa"/>
          </w:tcPr>
          <w:p w:rsidR="00BF78B5" w:rsidRPr="00BF78B5" w:rsidRDefault="0063492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</w:tcPr>
          <w:p w:rsidR="00BF78B5" w:rsidRPr="00BF78B5" w:rsidRDefault="0063492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6" w:type="dxa"/>
          </w:tcPr>
          <w:p w:rsidR="00BF78B5" w:rsidRPr="00BF78B5" w:rsidRDefault="00634925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57,1</w:t>
            </w:r>
          </w:p>
        </w:tc>
        <w:tc>
          <w:tcPr>
            <w:tcW w:w="843" w:type="dxa"/>
          </w:tcPr>
          <w:p w:rsidR="00BF78B5" w:rsidRPr="00BF78B5" w:rsidRDefault="00634925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65" w:type="dxa"/>
          </w:tcPr>
          <w:p w:rsidR="00BF78B5" w:rsidRPr="00BF78B5" w:rsidRDefault="0063492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28,7</w:t>
            </w:r>
          </w:p>
        </w:tc>
      </w:tr>
      <w:tr w:rsidR="00BF78B5" w:rsidRPr="00BF78B5" w:rsidTr="00BF78B5">
        <w:tc>
          <w:tcPr>
            <w:tcW w:w="1418" w:type="dxa"/>
          </w:tcPr>
          <w:p w:rsidR="00BF78B5" w:rsidRPr="00634925" w:rsidRDefault="00BF78B5" w:rsidP="00BF78B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34925">
              <w:rPr>
                <w:rFonts w:ascii="Times New Roman" w:eastAsiaTheme="minorHAnsi" w:hAnsi="Times New Roman"/>
                <w:sz w:val="24"/>
                <w:szCs w:val="24"/>
              </w:rPr>
              <w:t>Никольская СОШ</w:t>
            </w:r>
          </w:p>
          <w:p w:rsidR="00BF78B5" w:rsidRPr="00634925" w:rsidRDefault="00BF78B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78B5" w:rsidRPr="00BF78B5" w:rsidRDefault="0063492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F78B5" w:rsidRPr="00BF78B5" w:rsidRDefault="0063492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88" w:type="dxa"/>
          </w:tcPr>
          <w:p w:rsidR="00BF78B5" w:rsidRPr="00BF78B5" w:rsidRDefault="0063492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</w:tcPr>
          <w:p w:rsidR="00BF78B5" w:rsidRPr="00BF78B5" w:rsidRDefault="0063492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</w:tcPr>
          <w:p w:rsidR="00BF78B5" w:rsidRPr="00BF78B5" w:rsidRDefault="0063492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</w:tcPr>
          <w:p w:rsidR="00BF78B5" w:rsidRPr="00BF78B5" w:rsidRDefault="0063492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</w:tcPr>
          <w:p w:rsidR="00BF78B5" w:rsidRPr="00BF78B5" w:rsidRDefault="00634925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43" w:type="dxa"/>
          </w:tcPr>
          <w:p w:rsidR="00BF78B5" w:rsidRPr="00BF78B5" w:rsidRDefault="00634925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65" w:type="dxa"/>
          </w:tcPr>
          <w:p w:rsidR="00BF78B5" w:rsidRPr="00BF78B5" w:rsidRDefault="00634925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59,5</w:t>
            </w:r>
          </w:p>
        </w:tc>
      </w:tr>
      <w:tr w:rsidR="00AD2A2C" w:rsidRPr="00BF78B5" w:rsidTr="00BF78B5">
        <w:tc>
          <w:tcPr>
            <w:tcW w:w="1418" w:type="dxa"/>
          </w:tcPr>
          <w:p w:rsidR="00AD2A2C" w:rsidRPr="00634925" w:rsidRDefault="00AD2A2C" w:rsidP="00BF78B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992" w:type="dxa"/>
          </w:tcPr>
          <w:p w:rsidR="00AD2A2C" w:rsidRDefault="00AD2A2C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AD2A2C" w:rsidRDefault="00AD2A2C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88" w:type="dxa"/>
          </w:tcPr>
          <w:p w:rsidR="00AD2A2C" w:rsidRDefault="00AD2A2C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  <w:p w:rsidR="00AD2A2C" w:rsidRDefault="00AD2A2C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D2A2C" w:rsidRDefault="00AD2A2C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88" w:type="dxa"/>
          </w:tcPr>
          <w:p w:rsidR="00AD2A2C" w:rsidRDefault="00AD2A2C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89" w:type="dxa"/>
          </w:tcPr>
          <w:p w:rsidR="00AD2A2C" w:rsidRDefault="00AD2A2C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6" w:type="dxa"/>
          </w:tcPr>
          <w:p w:rsidR="00AD2A2C" w:rsidRDefault="00AD2A2C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86,9</w:t>
            </w:r>
          </w:p>
        </w:tc>
        <w:tc>
          <w:tcPr>
            <w:tcW w:w="843" w:type="dxa"/>
          </w:tcPr>
          <w:p w:rsidR="00AD2A2C" w:rsidRDefault="00AD2A2C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43,5</w:t>
            </w:r>
          </w:p>
        </w:tc>
        <w:tc>
          <w:tcPr>
            <w:tcW w:w="865" w:type="dxa"/>
          </w:tcPr>
          <w:p w:rsidR="00AD2A2C" w:rsidRDefault="00AD2A2C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46,22</w:t>
            </w:r>
          </w:p>
        </w:tc>
      </w:tr>
    </w:tbl>
    <w:p w:rsidR="00DF02A7" w:rsidRDefault="00DF02A7" w:rsidP="008B7AB2">
      <w:pPr>
        <w:rPr>
          <w:rFonts w:ascii="YS Text" w:hAnsi="YS Text"/>
          <w:color w:val="000000"/>
          <w:sz w:val="23"/>
          <w:szCs w:val="23"/>
          <w:shd w:val="clear" w:color="auto" w:fill="FFFFFF"/>
        </w:rPr>
      </w:pPr>
    </w:p>
    <w:p w:rsidR="00DF02A7" w:rsidRDefault="00DF02A7" w:rsidP="008B7AB2">
      <w:pPr>
        <w:rPr>
          <w:rFonts w:ascii="Times New Roman" w:eastAsiaTheme="minorHAnsi" w:hAnsi="Times New Roman"/>
          <w:sz w:val="24"/>
          <w:szCs w:val="24"/>
        </w:rPr>
      </w:pPr>
      <w:r>
        <w:rPr>
          <w:rFonts w:ascii="YS Text" w:hAnsi="YS Text"/>
          <w:color w:val="000000"/>
          <w:sz w:val="23"/>
          <w:szCs w:val="23"/>
          <w:shd w:val="clear" w:color="auto" w:fill="FFFFFF"/>
        </w:rPr>
        <w:lastRenderedPageBreak/>
        <w:t xml:space="preserve">Высокое качество подготовки к ЕГЭ по математике показали участники ЕГЭ из </w:t>
      </w:r>
      <w:r w:rsidR="00AD2A2C">
        <w:rPr>
          <w:rFonts w:ascii="Times New Roman" w:eastAsiaTheme="minorHAnsi" w:hAnsi="Times New Roman"/>
          <w:sz w:val="24"/>
          <w:szCs w:val="24"/>
        </w:rPr>
        <w:t>БСОШ № 1 (</w:t>
      </w:r>
      <w:proofErr w:type="spellStart"/>
      <w:r w:rsidR="00AD2A2C">
        <w:rPr>
          <w:rFonts w:ascii="Times New Roman" w:eastAsiaTheme="minorHAnsi" w:hAnsi="Times New Roman"/>
          <w:sz w:val="24"/>
          <w:szCs w:val="24"/>
        </w:rPr>
        <w:t>Андреянов</w:t>
      </w:r>
      <w:proofErr w:type="spellEnd"/>
      <w:r w:rsidR="00AD2A2C">
        <w:rPr>
          <w:rFonts w:ascii="Times New Roman" w:eastAsiaTheme="minorHAnsi" w:hAnsi="Times New Roman"/>
          <w:sz w:val="24"/>
          <w:szCs w:val="24"/>
        </w:rPr>
        <w:t xml:space="preserve"> Данил), БСОШ № 2 (Низамов Ислам, </w:t>
      </w:r>
      <w:proofErr w:type="spellStart"/>
      <w:r w:rsidR="00AD2A2C">
        <w:rPr>
          <w:rFonts w:ascii="Times New Roman" w:eastAsiaTheme="minorHAnsi" w:hAnsi="Times New Roman"/>
          <w:sz w:val="24"/>
          <w:szCs w:val="24"/>
        </w:rPr>
        <w:t>Ферафонтов</w:t>
      </w:r>
      <w:proofErr w:type="spellEnd"/>
      <w:r w:rsidR="00AD2A2C">
        <w:rPr>
          <w:rFonts w:ascii="Times New Roman" w:eastAsiaTheme="minorHAnsi" w:hAnsi="Times New Roman"/>
          <w:sz w:val="24"/>
          <w:szCs w:val="24"/>
        </w:rPr>
        <w:t xml:space="preserve"> Андрей), Никольская СОШ (Федорова </w:t>
      </w:r>
      <w:proofErr w:type="spellStart"/>
      <w:r w:rsidR="00AD2A2C">
        <w:rPr>
          <w:rFonts w:ascii="Times New Roman" w:eastAsiaTheme="minorHAnsi" w:hAnsi="Times New Roman"/>
          <w:sz w:val="24"/>
          <w:szCs w:val="24"/>
        </w:rPr>
        <w:t>Есения</w:t>
      </w:r>
      <w:proofErr w:type="spellEnd"/>
      <w:r w:rsidR="00AD2A2C">
        <w:rPr>
          <w:rFonts w:ascii="Times New Roman" w:eastAsiaTheme="minorHAnsi" w:hAnsi="Times New Roman"/>
          <w:sz w:val="24"/>
          <w:szCs w:val="24"/>
        </w:rPr>
        <w:t>, Чубаров Александр)</w:t>
      </w:r>
    </w:p>
    <w:p w:rsidR="00FA7E25" w:rsidRPr="00B223F0" w:rsidRDefault="0033703D">
      <w:pPr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Максимальный бал </w:t>
      </w:r>
      <w:r w:rsidR="000E5C88" w:rsidRPr="000E5C88">
        <w:rPr>
          <w:rFonts w:ascii="Times New Roman" w:eastAsiaTheme="minorHAnsi" w:hAnsi="Times New Roman"/>
          <w:sz w:val="24"/>
          <w:szCs w:val="24"/>
        </w:rPr>
        <w:t xml:space="preserve"> – </w:t>
      </w:r>
      <w:r w:rsidR="00AD2A2C">
        <w:rPr>
          <w:rFonts w:ascii="Times New Roman" w:eastAsiaTheme="minorHAnsi" w:hAnsi="Times New Roman"/>
          <w:sz w:val="24"/>
          <w:szCs w:val="24"/>
        </w:rPr>
        <w:t>Чубаров Александр (78)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898"/>
        <w:gridCol w:w="3921"/>
        <w:gridCol w:w="2377"/>
        <w:gridCol w:w="2375"/>
      </w:tblGrid>
      <w:tr w:rsidR="00B223F0" w:rsidRPr="0033703D" w:rsidTr="00B223F0">
        <w:tc>
          <w:tcPr>
            <w:tcW w:w="898" w:type="dxa"/>
          </w:tcPr>
          <w:p w:rsidR="00B223F0" w:rsidRPr="0033703D" w:rsidRDefault="00B223F0" w:rsidP="00B223F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3703D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  <w:proofErr w:type="gramStart"/>
            <w:r w:rsidRPr="0033703D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33703D">
              <w:rPr>
                <w:rFonts w:ascii="Times New Roman" w:eastAsia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21" w:type="dxa"/>
          </w:tcPr>
          <w:p w:rsidR="00B223F0" w:rsidRPr="0033703D" w:rsidRDefault="00B223F0" w:rsidP="00B223F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3703D">
              <w:rPr>
                <w:rFonts w:ascii="Times New Roman" w:eastAsia="Times New Roman" w:hAnsi="Times New Roman"/>
                <w:b/>
                <w:sz w:val="24"/>
                <w:szCs w:val="24"/>
              </w:rPr>
              <w:t>Виды заданий</w:t>
            </w:r>
          </w:p>
        </w:tc>
        <w:tc>
          <w:tcPr>
            <w:tcW w:w="2377" w:type="dxa"/>
          </w:tcPr>
          <w:p w:rsidR="00B223F0" w:rsidRPr="0033703D" w:rsidRDefault="00B223F0" w:rsidP="00B223F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3703D">
              <w:rPr>
                <w:rFonts w:ascii="Times New Roman" w:eastAsia="Times New Roman" w:hAnsi="Times New Roman"/>
                <w:b/>
                <w:sz w:val="24"/>
                <w:szCs w:val="24"/>
              </w:rPr>
              <w:t>Справились полностью (чел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/%</w:t>
            </w:r>
            <w:r w:rsidRPr="0033703D">
              <w:rPr>
                <w:rFonts w:ascii="Times New Roman" w:eastAsia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375" w:type="dxa"/>
          </w:tcPr>
          <w:p w:rsidR="00B223F0" w:rsidRPr="0033703D" w:rsidRDefault="00B223F0" w:rsidP="00B223F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3703D">
              <w:rPr>
                <w:rFonts w:ascii="Times New Roman" w:eastAsia="Times New Roman" w:hAnsi="Times New Roman"/>
                <w:b/>
                <w:sz w:val="24"/>
                <w:szCs w:val="24"/>
              </w:rPr>
              <w:t>Не справились (чел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/%</w:t>
            </w:r>
            <w:r w:rsidRPr="0033703D">
              <w:rPr>
                <w:rFonts w:ascii="Times New Roman" w:eastAsia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B223F0" w:rsidRPr="0033703D" w:rsidTr="00B223F0">
        <w:tc>
          <w:tcPr>
            <w:tcW w:w="9571" w:type="dxa"/>
            <w:gridSpan w:val="4"/>
          </w:tcPr>
          <w:p w:rsidR="00B223F0" w:rsidRPr="0033703D" w:rsidRDefault="00B223F0" w:rsidP="00B223F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Часть 1. Задания с кратким ответом</w:t>
            </w:r>
          </w:p>
        </w:tc>
      </w:tr>
      <w:tr w:rsidR="00B223F0" w:rsidRPr="0033703D" w:rsidTr="00B223F0">
        <w:tc>
          <w:tcPr>
            <w:tcW w:w="898" w:type="dxa"/>
          </w:tcPr>
          <w:p w:rsidR="00B223F0" w:rsidRPr="0033703D" w:rsidRDefault="00B223F0" w:rsidP="00B223F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21" w:type="dxa"/>
          </w:tcPr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3703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 </w:t>
            </w:r>
            <w:r w:rsidRPr="00AD2A2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Планиметрические задачи.</w:t>
            </w:r>
          </w:p>
          <w:p w:rsidR="00B223F0" w:rsidRPr="00AD2A2C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D2A2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Задачи с тригонометрическими функциями.</w:t>
            </w:r>
          </w:p>
          <w:p w:rsidR="00B223F0" w:rsidRPr="00AD2A2C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D2A2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Задачи с четырехугольниками.</w:t>
            </w:r>
          </w:p>
          <w:p w:rsidR="00B223F0" w:rsidRPr="00AD2A2C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D2A2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Задачи с треугольниками.</w:t>
            </w:r>
          </w:p>
          <w:p w:rsidR="00B223F0" w:rsidRPr="00AD2A2C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D2A2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Задачи с окружностями.</w:t>
            </w:r>
          </w:p>
        </w:tc>
        <w:tc>
          <w:tcPr>
            <w:tcW w:w="2377" w:type="dxa"/>
          </w:tcPr>
          <w:p w:rsidR="00B223F0" w:rsidRPr="0033703D" w:rsidRDefault="00B223F0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12/52,2</w:t>
            </w:r>
          </w:p>
        </w:tc>
        <w:tc>
          <w:tcPr>
            <w:tcW w:w="2375" w:type="dxa"/>
          </w:tcPr>
          <w:p w:rsidR="00B223F0" w:rsidRPr="0033703D" w:rsidRDefault="00B223F0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11/47,8</w:t>
            </w:r>
          </w:p>
        </w:tc>
      </w:tr>
      <w:tr w:rsidR="00B223F0" w:rsidRPr="0033703D" w:rsidTr="00B223F0">
        <w:tc>
          <w:tcPr>
            <w:tcW w:w="898" w:type="dxa"/>
          </w:tcPr>
          <w:p w:rsidR="00B223F0" w:rsidRPr="0033703D" w:rsidRDefault="00B223F0" w:rsidP="00B223F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21" w:type="dxa"/>
          </w:tcPr>
          <w:p w:rsidR="00B223F0" w:rsidRPr="00482CF5" w:rsidRDefault="00B223F0" w:rsidP="00B223F0">
            <w:pPr>
              <w:jc w:val="both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82CF5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Стереометрические задачи.</w:t>
            </w:r>
          </w:p>
          <w:p w:rsidR="00B223F0" w:rsidRPr="00482CF5" w:rsidRDefault="00B223F0" w:rsidP="00B223F0">
            <w:pPr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2CF5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Задачи с «обрезками» фигур.</w:t>
            </w:r>
          </w:p>
          <w:p w:rsidR="00B223F0" w:rsidRPr="00482CF5" w:rsidRDefault="00B223F0" w:rsidP="00B223F0">
            <w:pPr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2CF5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Задачи с пирамидами, призмами.</w:t>
            </w:r>
          </w:p>
          <w:p w:rsidR="00B223F0" w:rsidRPr="00482CF5" w:rsidRDefault="00B223F0" w:rsidP="00B223F0">
            <w:pPr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2CF5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Задачи с цилиндром, конусом.</w:t>
            </w:r>
          </w:p>
          <w:p w:rsidR="00B223F0" w:rsidRPr="00482CF5" w:rsidRDefault="00B223F0" w:rsidP="00B223F0">
            <w:pPr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2CF5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Задачи с параллелепипедом, кубом.</w:t>
            </w:r>
          </w:p>
          <w:p w:rsidR="00B223F0" w:rsidRPr="0033703D" w:rsidRDefault="00B223F0" w:rsidP="00B223F0">
            <w:pPr>
              <w:shd w:val="clear" w:color="auto" w:fill="FFFFFF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82CF5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Задачи с шарами.</w:t>
            </w:r>
          </w:p>
        </w:tc>
        <w:tc>
          <w:tcPr>
            <w:tcW w:w="2377" w:type="dxa"/>
          </w:tcPr>
          <w:p w:rsidR="00B223F0" w:rsidRPr="0033703D" w:rsidRDefault="00B223F0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11/47,8</w:t>
            </w:r>
          </w:p>
        </w:tc>
        <w:tc>
          <w:tcPr>
            <w:tcW w:w="2375" w:type="dxa"/>
          </w:tcPr>
          <w:p w:rsidR="00B223F0" w:rsidRPr="0033703D" w:rsidRDefault="00B223F0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12/52,8</w:t>
            </w:r>
          </w:p>
        </w:tc>
      </w:tr>
      <w:tr w:rsidR="00B223F0" w:rsidRPr="0033703D" w:rsidTr="00B223F0">
        <w:tc>
          <w:tcPr>
            <w:tcW w:w="898" w:type="dxa"/>
          </w:tcPr>
          <w:p w:rsidR="00B223F0" w:rsidRPr="0033703D" w:rsidRDefault="00B223F0" w:rsidP="00B223F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21" w:type="dxa"/>
          </w:tcPr>
          <w:p w:rsidR="00B223F0" w:rsidRPr="00482CF5" w:rsidRDefault="00B223F0" w:rsidP="00B223F0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3703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 </w:t>
            </w:r>
            <w:r w:rsidRPr="00482CF5">
              <w:rPr>
                <w:rFonts w:ascii="Times New Roman" w:eastAsiaTheme="minorHAnsi" w:hAnsi="Times New Roman"/>
                <w:b/>
                <w:sz w:val="24"/>
                <w:szCs w:val="24"/>
              </w:rPr>
              <w:t>Задачи на теорию вероятностей (простые).</w:t>
            </w:r>
          </w:p>
          <w:p w:rsidR="00B223F0" w:rsidRPr="00482CF5" w:rsidRDefault="00B223F0" w:rsidP="00B223F0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2CF5">
              <w:rPr>
                <w:rFonts w:ascii="Times New Roman" w:eastAsiaTheme="minorHAnsi" w:hAnsi="Times New Roman"/>
                <w:sz w:val="24"/>
                <w:szCs w:val="24"/>
              </w:rPr>
              <w:t xml:space="preserve"> Знаем вероятность события, найти вероятность другого события.</w:t>
            </w:r>
          </w:p>
          <w:p w:rsidR="00B223F0" w:rsidRPr="00482CF5" w:rsidRDefault="00B223F0" w:rsidP="00B223F0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2CF5">
              <w:rPr>
                <w:rFonts w:ascii="Times New Roman" w:eastAsiaTheme="minorHAnsi" w:hAnsi="Times New Roman"/>
                <w:sz w:val="24"/>
                <w:szCs w:val="24"/>
              </w:rPr>
              <w:t>Задачи на подсчет вариантов.</w:t>
            </w:r>
          </w:p>
          <w:p w:rsidR="00B223F0" w:rsidRPr="0033703D" w:rsidRDefault="00B223F0" w:rsidP="00B223F0">
            <w:pPr>
              <w:shd w:val="clear" w:color="auto" w:fill="FFFFFF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82CF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Классические задачи, решаемые по формуле.</w:t>
            </w:r>
          </w:p>
        </w:tc>
        <w:tc>
          <w:tcPr>
            <w:tcW w:w="2377" w:type="dxa"/>
          </w:tcPr>
          <w:p w:rsidR="00B223F0" w:rsidRPr="0033703D" w:rsidRDefault="00B223F0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21/91,3</w:t>
            </w:r>
          </w:p>
        </w:tc>
        <w:tc>
          <w:tcPr>
            <w:tcW w:w="2375" w:type="dxa"/>
          </w:tcPr>
          <w:p w:rsidR="00B223F0" w:rsidRPr="0033703D" w:rsidRDefault="00B223F0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2/8,7</w:t>
            </w:r>
          </w:p>
        </w:tc>
      </w:tr>
      <w:tr w:rsidR="00B223F0" w:rsidRPr="0033703D" w:rsidTr="00B223F0">
        <w:tc>
          <w:tcPr>
            <w:tcW w:w="898" w:type="dxa"/>
          </w:tcPr>
          <w:p w:rsidR="00B223F0" w:rsidRPr="0033703D" w:rsidRDefault="00B223F0" w:rsidP="00B223F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21" w:type="dxa"/>
          </w:tcPr>
          <w:p w:rsidR="00B223F0" w:rsidRDefault="00B223F0" w:rsidP="00B223F0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3703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  </w:t>
            </w:r>
            <w:r w:rsidRPr="00482CF5">
              <w:rPr>
                <w:rFonts w:ascii="Times New Roman" w:eastAsiaTheme="minorHAnsi" w:hAnsi="Times New Roman"/>
                <w:b/>
                <w:sz w:val="24"/>
                <w:szCs w:val="24"/>
              </w:rPr>
              <w:t>Задачи на теорию вероятностей (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сложные</w:t>
            </w:r>
            <w:r w:rsidRPr="00482CF5">
              <w:rPr>
                <w:rFonts w:ascii="Times New Roman" w:eastAsiaTheme="minorHAnsi" w:hAnsi="Times New Roman"/>
                <w:b/>
                <w:sz w:val="24"/>
                <w:szCs w:val="24"/>
              </w:rPr>
              <w:t>).</w:t>
            </w:r>
          </w:p>
          <w:p w:rsidR="00B223F0" w:rsidRDefault="00B223F0" w:rsidP="00B223F0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2CF5">
              <w:rPr>
                <w:rFonts w:ascii="Times New Roman" w:eastAsiaTheme="minorHAnsi" w:hAnsi="Times New Roman"/>
                <w:sz w:val="24"/>
                <w:szCs w:val="24"/>
              </w:rPr>
              <w:t>Найти вероятность, зная процентные соотношения.</w:t>
            </w:r>
          </w:p>
          <w:p w:rsidR="00B223F0" w:rsidRDefault="00B223F0" w:rsidP="00B223F0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Найти вероятность, зная другие связанные вероятности.</w:t>
            </w:r>
          </w:p>
          <w:p w:rsidR="00B223F0" w:rsidRPr="00482CF5" w:rsidRDefault="00B223F0" w:rsidP="00B223F0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Нахождение вероятности по формуле.</w:t>
            </w:r>
          </w:p>
        </w:tc>
        <w:tc>
          <w:tcPr>
            <w:tcW w:w="2377" w:type="dxa"/>
          </w:tcPr>
          <w:p w:rsidR="00B223F0" w:rsidRPr="0033703D" w:rsidRDefault="00B223F0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8/34,8</w:t>
            </w:r>
          </w:p>
        </w:tc>
        <w:tc>
          <w:tcPr>
            <w:tcW w:w="2375" w:type="dxa"/>
          </w:tcPr>
          <w:p w:rsidR="00B223F0" w:rsidRPr="0033703D" w:rsidRDefault="00B223F0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15/65,2</w:t>
            </w:r>
          </w:p>
        </w:tc>
      </w:tr>
      <w:tr w:rsidR="00B223F0" w:rsidRPr="0033703D" w:rsidTr="00B223F0">
        <w:tc>
          <w:tcPr>
            <w:tcW w:w="898" w:type="dxa"/>
          </w:tcPr>
          <w:p w:rsidR="00B223F0" w:rsidRPr="0033703D" w:rsidRDefault="00B223F0" w:rsidP="00B223F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21" w:type="dxa"/>
          </w:tcPr>
          <w:p w:rsidR="00B223F0" w:rsidRPr="00482CF5" w:rsidRDefault="00B223F0" w:rsidP="00B223F0">
            <w:pPr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3703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 </w:t>
            </w:r>
            <w:r w:rsidRPr="00482CF5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Простые  уравнения.</w:t>
            </w:r>
          </w:p>
          <w:p w:rsidR="00B223F0" w:rsidRPr="00482CF5" w:rsidRDefault="00B223F0" w:rsidP="00B223F0">
            <w:pPr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2CF5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Показательные уравнения.</w:t>
            </w:r>
          </w:p>
          <w:p w:rsidR="00B223F0" w:rsidRPr="00482CF5" w:rsidRDefault="00B223F0" w:rsidP="00B223F0">
            <w:pPr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2CF5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Дробные уравнения.</w:t>
            </w:r>
          </w:p>
          <w:p w:rsidR="00B223F0" w:rsidRPr="00482CF5" w:rsidRDefault="00B223F0" w:rsidP="00B223F0">
            <w:pPr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2CF5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Уравнения с корнем.</w:t>
            </w:r>
          </w:p>
          <w:p w:rsidR="00B223F0" w:rsidRPr="00482CF5" w:rsidRDefault="00B223F0" w:rsidP="00B223F0">
            <w:pPr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2CF5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Логарифмические уравнения.</w:t>
            </w:r>
          </w:p>
          <w:p w:rsidR="00B223F0" w:rsidRPr="00482CF5" w:rsidRDefault="00B223F0" w:rsidP="00B223F0">
            <w:pPr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2CF5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Тригонометрические уравнения.</w:t>
            </w:r>
          </w:p>
          <w:p w:rsidR="00B223F0" w:rsidRPr="0033703D" w:rsidRDefault="00B223F0" w:rsidP="00B223F0">
            <w:pPr>
              <w:shd w:val="clear" w:color="auto" w:fill="FFFFFF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82CF5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Уравнения с преобразованием формул сокращенного умножения.</w:t>
            </w:r>
          </w:p>
        </w:tc>
        <w:tc>
          <w:tcPr>
            <w:tcW w:w="2377" w:type="dxa"/>
          </w:tcPr>
          <w:p w:rsidR="00B223F0" w:rsidRPr="0033703D" w:rsidRDefault="00B223F0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23/100</w:t>
            </w:r>
          </w:p>
        </w:tc>
        <w:tc>
          <w:tcPr>
            <w:tcW w:w="2375" w:type="dxa"/>
          </w:tcPr>
          <w:p w:rsidR="00B223F0" w:rsidRPr="0033703D" w:rsidRDefault="00B223F0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0/0</w:t>
            </w:r>
          </w:p>
        </w:tc>
      </w:tr>
      <w:tr w:rsidR="00B223F0" w:rsidRPr="0033703D" w:rsidTr="00B223F0">
        <w:tc>
          <w:tcPr>
            <w:tcW w:w="898" w:type="dxa"/>
          </w:tcPr>
          <w:p w:rsidR="00B223F0" w:rsidRPr="0033703D" w:rsidRDefault="00B223F0" w:rsidP="00B223F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21" w:type="dxa"/>
          </w:tcPr>
          <w:p w:rsidR="00B223F0" w:rsidRPr="00482CF5" w:rsidRDefault="00B223F0" w:rsidP="00B223F0">
            <w:pPr>
              <w:jc w:val="both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3703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82CF5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Преобразование выражений.</w:t>
            </w:r>
          </w:p>
          <w:p w:rsidR="00B223F0" w:rsidRPr="00482CF5" w:rsidRDefault="00B223F0" w:rsidP="00B223F0">
            <w:pPr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2CF5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Преобразование тригонометрических выражений.</w:t>
            </w:r>
          </w:p>
          <w:p w:rsidR="00B223F0" w:rsidRPr="00482CF5" w:rsidRDefault="00B223F0" w:rsidP="00B223F0">
            <w:pPr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2CF5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Преобразование степенных выражений.</w:t>
            </w:r>
          </w:p>
          <w:p w:rsidR="00B223F0" w:rsidRPr="00482CF5" w:rsidRDefault="00B223F0" w:rsidP="00B223F0">
            <w:pPr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2CF5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Преобразование логарифмических выражений.</w:t>
            </w:r>
          </w:p>
          <w:p w:rsidR="00B223F0" w:rsidRDefault="00B223F0" w:rsidP="00B223F0">
            <w:pPr>
              <w:shd w:val="clear" w:color="auto" w:fill="FFFFFF"/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82CF5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Преобразование выражений с корнем.</w:t>
            </w:r>
          </w:p>
          <w:p w:rsidR="00B223F0" w:rsidRPr="0033703D" w:rsidRDefault="00B223F0" w:rsidP="00B223F0">
            <w:pPr>
              <w:shd w:val="clear" w:color="auto" w:fill="FFFFFF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Преобразование функций.</w:t>
            </w:r>
          </w:p>
        </w:tc>
        <w:tc>
          <w:tcPr>
            <w:tcW w:w="2377" w:type="dxa"/>
          </w:tcPr>
          <w:p w:rsidR="00B223F0" w:rsidRPr="0033703D" w:rsidRDefault="00B223F0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21/91,3</w:t>
            </w:r>
          </w:p>
        </w:tc>
        <w:tc>
          <w:tcPr>
            <w:tcW w:w="2375" w:type="dxa"/>
          </w:tcPr>
          <w:p w:rsidR="00B223F0" w:rsidRPr="0033703D" w:rsidRDefault="00B223F0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2/8,7</w:t>
            </w:r>
          </w:p>
        </w:tc>
      </w:tr>
      <w:tr w:rsidR="00B223F0" w:rsidRPr="0033703D" w:rsidTr="00B223F0">
        <w:tc>
          <w:tcPr>
            <w:tcW w:w="898" w:type="dxa"/>
          </w:tcPr>
          <w:p w:rsidR="00B223F0" w:rsidRPr="0033703D" w:rsidRDefault="00B223F0" w:rsidP="00B223F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921" w:type="dxa"/>
          </w:tcPr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82CF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Анализ графиков. Производная функции.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Анализ графика функции, определение по нему производной.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Анализ графика производной, определение по нему начальной функции.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Анализ графика первообразной функции, определение по нему начальной функции.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Определение скорости материальной точки по формуле ее перемещения.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Работа с уравнением касательной функции.</w:t>
            </w:r>
          </w:p>
          <w:p w:rsidR="00B223F0" w:rsidRPr="0033703D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Анализ графиков функц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ии и ее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касательной. Определение производной.</w:t>
            </w:r>
          </w:p>
        </w:tc>
        <w:tc>
          <w:tcPr>
            <w:tcW w:w="2377" w:type="dxa"/>
          </w:tcPr>
          <w:p w:rsidR="00B223F0" w:rsidRPr="0033703D" w:rsidRDefault="00B223F0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20/87</w:t>
            </w:r>
          </w:p>
        </w:tc>
        <w:tc>
          <w:tcPr>
            <w:tcW w:w="2375" w:type="dxa"/>
          </w:tcPr>
          <w:p w:rsidR="00B223F0" w:rsidRPr="0033703D" w:rsidRDefault="00B223F0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3/13</w:t>
            </w:r>
          </w:p>
        </w:tc>
      </w:tr>
      <w:tr w:rsidR="00B223F0" w:rsidRPr="0033703D" w:rsidTr="00B223F0">
        <w:tc>
          <w:tcPr>
            <w:tcW w:w="898" w:type="dxa"/>
          </w:tcPr>
          <w:p w:rsidR="00B223F0" w:rsidRPr="0033703D" w:rsidRDefault="00B223F0" w:rsidP="00B223F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21" w:type="dxa"/>
          </w:tcPr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3703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 </w:t>
            </w:r>
            <w:r w:rsidRPr="0070575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Задачи, решаемые по данной формуле. </w:t>
            </w:r>
          </w:p>
          <w:p w:rsidR="00B223F0" w:rsidRPr="0070575C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331F15"/>
                <w:sz w:val="24"/>
                <w:szCs w:val="24"/>
              </w:rPr>
              <w:t>Дана задача, дано условие. Нужно выразить и найти неизвестное по формуле.</w:t>
            </w:r>
          </w:p>
        </w:tc>
        <w:tc>
          <w:tcPr>
            <w:tcW w:w="2377" w:type="dxa"/>
          </w:tcPr>
          <w:p w:rsidR="00B223F0" w:rsidRPr="0033703D" w:rsidRDefault="00B223F0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12/52,2</w:t>
            </w:r>
          </w:p>
        </w:tc>
        <w:tc>
          <w:tcPr>
            <w:tcW w:w="2375" w:type="dxa"/>
          </w:tcPr>
          <w:p w:rsidR="00B223F0" w:rsidRPr="0033703D" w:rsidRDefault="00B223F0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11/47,8</w:t>
            </w:r>
          </w:p>
        </w:tc>
      </w:tr>
      <w:tr w:rsidR="00B223F0" w:rsidRPr="0033703D" w:rsidTr="00B223F0">
        <w:tc>
          <w:tcPr>
            <w:tcW w:w="898" w:type="dxa"/>
          </w:tcPr>
          <w:p w:rsidR="00B223F0" w:rsidRPr="0033703D" w:rsidRDefault="00B223F0" w:rsidP="00B223F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21" w:type="dxa"/>
          </w:tcPr>
          <w:p w:rsidR="00B223F0" w:rsidRPr="0070575C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7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Текстовые задачи.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A6FE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Задачи на проценты, сплавы и смеси.</w:t>
            </w:r>
          </w:p>
          <w:p w:rsidR="00B223F0" w:rsidRPr="0033703D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9A6FE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Задачи на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работу</w:t>
            </w:r>
            <w:r w:rsidRPr="009A6FE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9A6FEA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Задачи на движение: по суше, по воде</w:t>
            </w:r>
          </w:p>
        </w:tc>
        <w:tc>
          <w:tcPr>
            <w:tcW w:w="2377" w:type="dxa"/>
          </w:tcPr>
          <w:p w:rsidR="00B223F0" w:rsidRPr="0033703D" w:rsidRDefault="00B223F0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9/39,1</w:t>
            </w:r>
          </w:p>
        </w:tc>
        <w:tc>
          <w:tcPr>
            <w:tcW w:w="2375" w:type="dxa"/>
          </w:tcPr>
          <w:p w:rsidR="00B223F0" w:rsidRPr="0033703D" w:rsidRDefault="00B223F0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14/60,9</w:t>
            </w:r>
          </w:p>
        </w:tc>
      </w:tr>
      <w:tr w:rsidR="00B223F0" w:rsidRPr="0033703D" w:rsidTr="00B223F0">
        <w:tc>
          <w:tcPr>
            <w:tcW w:w="898" w:type="dxa"/>
          </w:tcPr>
          <w:p w:rsidR="00B223F0" w:rsidRPr="0033703D" w:rsidRDefault="00B223F0" w:rsidP="00B223F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21" w:type="dxa"/>
          </w:tcPr>
          <w:p w:rsidR="00B223F0" w:rsidRPr="0070575C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7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Анализ графиков функций.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Задание на определение по графику значения некоторой функции.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Задание на определение по графику точки, зная значение этой функции.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1C22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Задание на определение по графику точек пересечения данных функций.</w:t>
            </w:r>
          </w:p>
          <w:p w:rsidR="00B223F0" w:rsidRPr="0033703D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Задание на определение коэффициентов некоторой функции по ее графику.</w:t>
            </w:r>
          </w:p>
        </w:tc>
        <w:tc>
          <w:tcPr>
            <w:tcW w:w="2377" w:type="dxa"/>
          </w:tcPr>
          <w:p w:rsidR="00B223F0" w:rsidRPr="0033703D" w:rsidRDefault="00B223F0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16/69,6</w:t>
            </w:r>
          </w:p>
        </w:tc>
        <w:tc>
          <w:tcPr>
            <w:tcW w:w="2375" w:type="dxa"/>
          </w:tcPr>
          <w:p w:rsidR="00B223F0" w:rsidRPr="0033703D" w:rsidRDefault="00B223F0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7/30,4</w:t>
            </w:r>
          </w:p>
        </w:tc>
      </w:tr>
      <w:tr w:rsidR="00B223F0" w:rsidRPr="0033703D" w:rsidTr="00B223F0">
        <w:tc>
          <w:tcPr>
            <w:tcW w:w="898" w:type="dxa"/>
          </w:tcPr>
          <w:p w:rsidR="00B223F0" w:rsidRPr="0033703D" w:rsidRDefault="00B223F0" w:rsidP="00B223F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21" w:type="dxa"/>
          </w:tcPr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3703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 </w:t>
            </w:r>
            <w:r w:rsidRPr="007057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Исследование функции с помощью производных. Нахождение наибольшего и наименьшего значения функции. Поиск точек экстремума.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>Исследование функций с корнем.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Исследование тригонометрических функций.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Исследование различных функций со степенями.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Исследование логарифмических функций.</w:t>
            </w:r>
          </w:p>
          <w:p w:rsidR="00B223F0" w:rsidRPr="0070575C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Исследование дробных функций</w:t>
            </w:r>
          </w:p>
        </w:tc>
        <w:tc>
          <w:tcPr>
            <w:tcW w:w="2377" w:type="dxa"/>
          </w:tcPr>
          <w:p w:rsidR="00B223F0" w:rsidRPr="0033703D" w:rsidRDefault="00B223F0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14/60,9</w:t>
            </w:r>
          </w:p>
        </w:tc>
        <w:tc>
          <w:tcPr>
            <w:tcW w:w="2375" w:type="dxa"/>
          </w:tcPr>
          <w:p w:rsidR="00B223F0" w:rsidRPr="0033703D" w:rsidRDefault="00B223F0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9/39,1</w:t>
            </w:r>
          </w:p>
        </w:tc>
      </w:tr>
      <w:tr w:rsidR="00B223F0" w:rsidRPr="0033703D" w:rsidTr="00B223F0">
        <w:tc>
          <w:tcPr>
            <w:tcW w:w="9571" w:type="dxa"/>
            <w:gridSpan w:val="4"/>
          </w:tcPr>
          <w:p w:rsidR="00B223F0" w:rsidRPr="00D9684C" w:rsidRDefault="00B223F0" w:rsidP="00B223F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 xml:space="preserve">Часть 2. </w:t>
            </w:r>
            <w:r w:rsidRPr="00D9684C">
              <w:rPr>
                <w:rFonts w:ascii="Times New Roman" w:eastAsia="Times New Roman" w:hAnsi="Times New Roman"/>
                <w:b/>
                <w:sz w:val="24"/>
                <w:szCs w:val="24"/>
              </w:rPr>
              <w:t>Задания с развернутым ответом</w:t>
            </w:r>
          </w:p>
        </w:tc>
      </w:tr>
      <w:tr w:rsidR="00B223F0" w:rsidRPr="0033703D" w:rsidTr="00B223F0">
        <w:tc>
          <w:tcPr>
            <w:tcW w:w="898" w:type="dxa"/>
          </w:tcPr>
          <w:p w:rsidR="00B223F0" w:rsidRPr="0033703D" w:rsidRDefault="00B223F0" w:rsidP="00B223F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21" w:type="dxa"/>
          </w:tcPr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057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Уравнения.</w:t>
            </w: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Рациональные уравнения. </w:t>
            </w:r>
            <w:r w:rsidRPr="001C22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Иррациональные уравнения. 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Ло</w:t>
            </w: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га</w:t>
            </w: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риф</w:t>
            </w: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ми</w:t>
            </w: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че</w:t>
            </w: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ские и по</w:t>
            </w: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ка</w:t>
            </w: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за</w:t>
            </w: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тель</w:t>
            </w: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ные уравнения.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Тригонометрические уравнения. Тригонометрические уравнения, разложение на множители. Тригонометрические уравнения, исследование ОДЗ.</w:t>
            </w:r>
          </w:p>
          <w:p w:rsidR="00B223F0" w:rsidRPr="0070575C" w:rsidRDefault="00B223F0" w:rsidP="00B223F0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Уравнения смешанного типа.</w:t>
            </w:r>
          </w:p>
        </w:tc>
        <w:tc>
          <w:tcPr>
            <w:tcW w:w="2377" w:type="dxa"/>
          </w:tcPr>
          <w:p w:rsidR="00B223F0" w:rsidRDefault="00B223F0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Полностью (2б)-3/13 </w:t>
            </w:r>
          </w:p>
          <w:p w:rsidR="00B223F0" w:rsidRPr="00D9684C" w:rsidRDefault="00B223F0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Частично (1б) – 6/27</w:t>
            </w:r>
          </w:p>
        </w:tc>
        <w:tc>
          <w:tcPr>
            <w:tcW w:w="2375" w:type="dxa"/>
          </w:tcPr>
          <w:p w:rsidR="00B223F0" w:rsidRPr="0033703D" w:rsidRDefault="00B223F0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14/60,9</w:t>
            </w:r>
          </w:p>
        </w:tc>
      </w:tr>
      <w:tr w:rsidR="00B223F0" w:rsidRPr="0033703D" w:rsidTr="00B223F0">
        <w:tc>
          <w:tcPr>
            <w:tcW w:w="898" w:type="dxa"/>
          </w:tcPr>
          <w:p w:rsidR="00B223F0" w:rsidRPr="0033703D" w:rsidRDefault="00B223F0" w:rsidP="00B223F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21" w:type="dxa"/>
          </w:tcPr>
          <w:p w:rsidR="00B223F0" w:rsidRPr="0070575C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7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Стереометрия. 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Расстояние между прямыми и плоскостями. 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Расстояние от точки до прямой и до плоскости. </w:t>
            </w:r>
            <w:proofErr w:type="gramEnd"/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Сечения многогранников. 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Угол между плоскостями</w:t>
            </w:r>
            <w:proofErr w:type="gramStart"/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.</w:t>
            </w:r>
            <w:proofErr w:type="gramEnd"/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Угол между прямой и плоскостью. Угол между </w:t>
            </w:r>
            <w:proofErr w:type="gramStart"/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скрещивающимися</w:t>
            </w:r>
            <w:proofErr w:type="gramEnd"/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прямыми. </w:t>
            </w:r>
          </w:p>
          <w:p w:rsidR="00B223F0" w:rsidRPr="0033703D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Объёмы многогранников. </w:t>
            </w:r>
          </w:p>
        </w:tc>
        <w:tc>
          <w:tcPr>
            <w:tcW w:w="2377" w:type="dxa"/>
          </w:tcPr>
          <w:p w:rsidR="00B223F0" w:rsidRPr="0033703D" w:rsidRDefault="00B223F0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0/0</w:t>
            </w:r>
          </w:p>
        </w:tc>
        <w:tc>
          <w:tcPr>
            <w:tcW w:w="2375" w:type="dxa"/>
          </w:tcPr>
          <w:p w:rsidR="00B223F0" w:rsidRPr="0033703D" w:rsidRDefault="00B223F0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23/100</w:t>
            </w:r>
          </w:p>
        </w:tc>
      </w:tr>
      <w:tr w:rsidR="00B223F0" w:rsidRPr="0033703D" w:rsidTr="00B223F0">
        <w:tc>
          <w:tcPr>
            <w:tcW w:w="898" w:type="dxa"/>
          </w:tcPr>
          <w:p w:rsidR="00B223F0" w:rsidRPr="0033703D" w:rsidRDefault="00B223F0" w:rsidP="00B223F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21" w:type="dxa"/>
          </w:tcPr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604B1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Неравенства</w:t>
            </w:r>
            <w:r w:rsidRPr="001C22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Рациональные неравенства. Неравенства, содержащие радикалы.</w:t>
            </w:r>
          </w:p>
          <w:p w:rsidR="00B223F0" w:rsidRPr="0033703D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Показательные неравенства. </w:t>
            </w:r>
            <w:r w:rsidRPr="001C22AA">
              <w:rPr>
                <w:rFonts w:ascii="Times New Roman" w:hAnsi="Times New Roman"/>
                <w:sz w:val="24"/>
                <w:szCs w:val="24"/>
              </w:rPr>
              <w:br/>
            </w: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Логарифмические неравенства. Неравенства с логарифмами по переменному основанию. Неравенства с модулем. Смешанные неравенства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377" w:type="dxa"/>
          </w:tcPr>
          <w:p w:rsidR="00B223F0" w:rsidRDefault="00B223F0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Полностью (2б)-2/8,7 </w:t>
            </w:r>
          </w:p>
          <w:p w:rsidR="00B223F0" w:rsidRPr="0033703D" w:rsidRDefault="00B223F0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Частично (1б) –1/4,3</w:t>
            </w:r>
          </w:p>
        </w:tc>
        <w:tc>
          <w:tcPr>
            <w:tcW w:w="2375" w:type="dxa"/>
          </w:tcPr>
          <w:p w:rsidR="00B223F0" w:rsidRPr="0033703D" w:rsidRDefault="00B223F0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20/86,7</w:t>
            </w:r>
          </w:p>
        </w:tc>
      </w:tr>
      <w:tr w:rsidR="00B223F0" w:rsidRPr="0033703D" w:rsidTr="00B223F0">
        <w:tc>
          <w:tcPr>
            <w:tcW w:w="898" w:type="dxa"/>
          </w:tcPr>
          <w:p w:rsidR="00B223F0" w:rsidRPr="0033703D" w:rsidRDefault="00B223F0" w:rsidP="00B223F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21" w:type="dxa"/>
          </w:tcPr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4B1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Финансовая задача.</w:t>
            </w: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Вклады</w:t>
            </w:r>
            <w:r w:rsidRPr="001C22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Кредиты. 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Производственные и бытовые задачи.</w:t>
            </w:r>
          </w:p>
          <w:p w:rsidR="00B223F0" w:rsidRPr="0033703D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Задачи на поиск экстремума.</w:t>
            </w:r>
          </w:p>
        </w:tc>
        <w:tc>
          <w:tcPr>
            <w:tcW w:w="2377" w:type="dxa"/>
          </w:tcPr>
          <w:p w:rsidR="00B223F0" w:rsidRDefault="00B223F0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Полностью (2б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)-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нет </w:t>
            </w:r>
          </w:p>
          <w:p w:rsidR="00B223F0" w:rsidRPr="0033703D" w:rsidRDefault="00B223F0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Частично (1б) –1/4,3</w:t>
            </w:r>
          </w:p>
        </w:tc>
        <w:tc>
          <w:tcPr>
            <w:tcW w:w="2375" w:type="dxa"/>
          </w:tcPr>
          <w:p w:rsidR="00B223F0" w:rsidRPr="0033703D" w:rsidRDefault="00B223F0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22/95,6</w:t>
            </w:r>
          </w:p>
        </w:tc>
      </w:tr>
      <w:tr w:rsidR="00B223F0" w:rsidRPr="0033703D" w:rsidTr="00B223F0">
        <w:tc>
          <w:tcPr>
            <w:tcW w:w="898" w:type="dxa"/>
          </w:tcPr>
          <w:p w:rsidR="00B223F0" w:rsidRPr="0033703D" w:rsidRDefault="00B223F0" w:rsidP="00B223F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21" w:type="dxa"/>
          </w:tcPr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604B1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Планиметрия.</w:t>
            </w:r>
            <w:r w:rsidRPr="001C22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Многоугольники и их свойства. Окружности и системы окружностей. 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Окружности и треугольники.</w:t>
            </w:r>
          </w:p>
          <w:p w:rsidR="00B223F0" w:rsidRPr="00604B1E" w:rsidRDefault="00B223F0" w:rsidP="00B223F0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Окружности и четырёхугольники</w:t>
            </w:r>
          </w:p>
        </w:tc>
        <w:tc>
          <w:tcPr>
            <w:tcW w:w="2377" w:type="dxa"/>
          </w:tcPr>
          <w:p w:rsidR="00B223F0" w:rsidRPr="0033703D" w:rsidRDefault="00B223F0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0/0</w:t>
            </w:r>
          </w:p>
        </w:tc>
        <w:tc>
          <w:tcPr>
            <w:tcW w:w="2375" w:type="dxa"/>
          </w:tcPr>
          <w:p w:rsidR="00B223F0" w:rsidRPr="0033703D" w:rsidRDefault="00B223F0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23/100</w:t>
            </w:r>
          </w:p>
        </w:tc>
      </w:tr>
      <w:tr w:rsidR="00B223F0" w:rsidRPr="0033703D" w:rsidTr="00B223F0">
        <w:tc>
          <w:tcPr>
            <w:tcW w:w="898" w:type="dxa"/>
          </w:tcPr>
          <w:p w:rsidR="00B223F0" w:rsidRPr="0033703D" w:rsidRDefault="00B223F0" w:rsidP="00B223F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3921" w:type="dxa"/>
          </w:tcPr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4B1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Задача с параметром</w:t>
            </w:r>
            <w:r w:rsidRPr="001C22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</w:t>
            </w: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Задания, решающиеся аналитическим способом.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Задания, решающиеся графическим  способом</w:t>
            </w:r>
          </w:p>
          <w:p w:rsidR="00B223F0" w:rsidRPr="0033703D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77" w:type="dxa"/>
          </w:tcPr>
          <w:p w:rsidR="00B223F0" w:rsidRPr="0033703D" w:rsidRDefault="00B223F0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0/0</w:t>
            </w:r>
          </w:p>
        </w:tc>
        <w:tc>
          <w:tcPr>
            <w:tcW w:w="2375" w:type="dxa"/>
          </w:tcPr>
          <w:p w:rsidR="00B223F0" w:rsidRPr="0033703D" w:rsidRDefault="00B223F0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23/100</w:t>
            </w:r>
          </w:p>
        </w:tc>
      </w:tr>
      <w:tr w:rsidR="00B223F0" w:rsidRPr="0033703D" w:rsidTr="00B223F0">
        <w:tc>
          <w:tcPr>
            <w:tcW w:w="898" w:type="dxa"/>
          </w:tcPr>
          <w:p w:rsidR="00B223F0" w:rsidRPr="0033703D" w:rsidRDefault="00B223F0" w:rsidP="00B223F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921" w:type="dxa"/>
          </w:tcPr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604B1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Числа и их свойства</w:t>
            </w:r>
            <w:r w:rsidRPr="001C22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Задачи на числа и их свойства.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Задачи с числовыми наборами на карточках или досках.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Задачи на последовательности и прогрессии.</w:t>
            </w:r>
          </w:p>
          <w:p w:rsidR="00B223F0" w:rsidRPr="0033703D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Сюжетные задач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кино, театр, кучки камней и т.д.)</w:t>
            </w:r>
          </w:p>
        </w:tc>
        <w:tc>
          <w:tcPr>
            <w:tcW w:w="2377" w:type="dxa"/>
          </w:tcPr>
          <w:p w:rsidR="00B223F0" w:rsidRDefault="00B223F0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Полностью (2б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)-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нет </w:t>
            </w:r>
          </w:p>
          <w:p w:rsidR="00B223F0" w:rsidRPr="0033703D" w:rsidRDefault="00B223F0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Частично (1б) – 7/30,4</w:t>
            </w:r>
          </w:p>
        </w:tc>
        <w:tc>
          <w:tcPr>
            <w:tcW w:w="2375" w:type="dxa"/>
          </w:tcPr>
          <w:p w:rsidR="00B223F0" w:rsidRPr="0033703D" w:rsidRDefault="00B223F0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16/69,7</w:t>
            </w:r>
          </w:p>
        </w:tc>
      </w:tr>
    </w:tbl>
    <w:p w:rsidR="00B223F0" w:rsidRDefault="00B223F0"/>
    <w:p w:rsidR="00D73676" w:rsidRDefault="00D73676">
      <w:pPr>
        <w:rPr>
          <w:rFonts w:ascii="Times New Roman" w:hAnsi="Times New Roman"/>
          <w:b/>
          <w:sz w:val="24"/>
          <w:szCs w:val="24"/>
          <w:u w:val="single"/>
        </w:rPr>
      </w:pPr>
    </w:p>
    <w:p w:rsidR="00D73676" w:rsidRDefault="00D73676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6315075" cy="3657600"/>
            <wp:effectExtent l="0" t="0" r="9525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73676" w:rsidRDefault="00D73676">
      <w:pPr>
        <w:rPr>
          <w:rFonts w:ascii="Times New Roman" w:hAnsi="Times New Roman"/>
          <w:b/>
          <w:sz w:val="24"/>
          <w:szCs w:val="24"/>
          <w:u w:val="single"/>
        </w:rPr>
      </w:pPr>
    </w:p>
    <w:p w:rsidR="00B223F0" w:rsidRPr="00D73676" w:rsidRDefault="00D73676">
      <w:pPr>
        <w:rPr>
          <w:rFonts w:ascii="Times New Roman" w:hAnsi="Times New Roman"/>
          <w:b/>
          <w:sz w:val="24"/>
          <w:szCs w:val="24"/>
          <w:u w:val="single"/>
        </w:rPr>
      </w:pPr>
      <w:r w:rsidRPr="00D73676">
        <w:rPr>
          <w:rFonts w:ascii="Times New Roman" w:hAnsi="Times New Roman"/>
          <w:b/>
          <w:sz w:val="24"/>
          <w:szCs w:val="24"/>
          <w:u w:val="single"/>
        </w:rPr>
        <w:t>Результаты по школам:</w:t>
      </w:r>
    </w:p>
    <w:tbl>
      <w:tblPr>
        <w:tblStyle w:val="3"/>
        <w:tblW w:w="1117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8"/>
        <w:gridCol w:w="2552"/>
        <w:gridCol w:w="1792"/>
        <w:gridCol w:w="51"/>
        <w:gridCol w:w="1702"/>
        <w:gridCol w:w="1842"/>
        <w:gridCol w:w="2528"/>
      </w:tblGrid>
      <w:tr w:rsidR="00CC1ECD" w:rsidRPr="0033703D" w:rsidTr="00D04428">
        <w:trPr>
          <w:cantSplit/>
          <w:trHeight w:val="456"/>
        </w:trPr>
        <w:tc>
          <w:tcPr>
            <w:tcW w:w="708" w:type="dxa"/>
            <w:vMerge w:val="restart"/>
          </w:tcPr>
          <w:p w:rsidR="00B223F0" w:rsidRPr="0033703D" w:rsidRDefault="00B223F0" w:rsidP="00B223F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3703D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  <w:proofErr w:type="gramStart"/>
            <w:r w:rsidRPr="0033703D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33703D">
              <w:rPr>
                <w:rFonts w:ascii="Times New Roman" w:eastAsia="Times New Roman" w:hAnsi="Times New Roman"/>
                <w:b/>
                <w:sz w:val="24"/>
                <w:szCs w:val="24"/>
              </w:rPr>
              <w:t>/</w:t>
            </w:r>
            <w:r w:rsidRPr="0033703D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п</w:t>
            </w:r>
          </w:p>
        </w:tc>
        <w:tc>
          <w:tcPr>
            <w:tcW w:w="2552" w:type="dxa"/>
            <w:vMerge w:val="restart"/>
          </w:tcPr>
          <w:p w:rsidR="00B223F0" w:rsidRPr="0033703D" w:rsidRDefault="00B223F0" w:rsidP="00B223F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3703D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Виды заданий</w:t>
            </w:r>
          </w:p>
        </w:tc>
        <w:tc>
          <w:tcPr>
            <w:tcW w:w="7915" w:type="dxa"/>
            <w:gridSpan w:val="5"/>
          </w:tcPr>
          <w:p w:rsidR="00B223F0" w:rsidRPr="0033703D" w:rsidRDefault="00B223F0" w:rsidP="00B223F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Справились с заданием</w:t>
            </w:r>
          </w:p>
        </w:tc>
      </w:tr>
      <w:tr w:rsidR="00CC1ECD" w:rsidRPr="0033703D" w:rsidTr="00D04428">
        <w:trPr>
          <w:cantSplit/>
          <w:trHeight w:val="1146"/>
        </w:trPr>
        <w:tc>
          <w:tcPr>
            <w:tcW w:w="708" w:type="dxa"/>
            <w:vMerge/>
          </w:tcPr>
          <w:p w:rsidR="00B223F0" w:rsidRPr="0033703D" w:rsidRDefault="00B223F0" w:rsidP="00B223F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223F0" w:rsidRPr="0033703D" w:rsidRDefault="00B223F0" w:rsidP="00B223F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extDirection w:val="btLr"/>
          </w:tcPr>
          <w:p w:rsidR="00B223F0" w:rsidRPr="0033703D" w:rsidRDefault="00B223F0" w:rsidP="00B223F0">
            <w:pPr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БСОШ № 1</w:t>
            </w:r>
            <w:r w:rsidRPr="0033703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(чел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/%</w:t>
            </w:r>
            <w:r w:rsidRPr="0033703D">
              <w:rPr>
                <w:rFonts w:ascii="Times New Roman" w:eastAsia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702" w:type="dxa"/>
            <w:textDirection w:val="btLr"/>
          </w:tcPr>
          <w:p w:rsidR="00B223F0" w:rsidRPr="0033703D" w:rsidRDefault="00B223F0" w:rsidP="00B223F0">
            <w:pPr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БСОШ № 2</w:t>
            </w:r>
            <w:r w:rsidRPr="0033703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(чел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/%</w:t>
            </w:r>
            <w:r w:rsidRPr="0033703D">
              <w:rPr>
                <w:rFonts w:ascii="Times New Roman" w:eastAsia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842" w:type="dxa"/>
            <w:textDirection w:val="btLr"/>
          </w:tcPr>
          <w:p w:rsidR="00B223F0" w:rsidRPr="0033703D" w:rsidRDefault="00B223F0" w:rsidP="00B223F0">
            <w:pPr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Кадетская школа </w:t>
            </w:r>
            <w:r w:rsidRPr="0033703D">
              <w:rPr>
                <w:rFonts w:ascii="Times New Roman" w:eastAsia="Times New Roman" w:hAnsi="Times New Roman"/>
                <w:b/>
                <w:sz w:val="24"/>
                <w:szCs w:val="24"/>
              </w:rPr>
              <w:t>(чел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/%</w:t>
            </w:r>
            <w:r w:rsidRPr="0033703D">
              <w:rPr>
                <w:rFonts w:ascii="Times New Roman" w:eastAsia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528" w:type="dxa"/>
            <w:textDirection w:val="btLr"/>
          </w:tcPr>
          <w:p w:rsidR="00B223F0" w:rsidRPr="0033703D" w:rsidRDefault="00B223F0" w:rsidP="00B223F0">
            <w:pPr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Никольская школа</w:t>
            </w:r>
            <w:r w:rsidRPr="0033703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(чел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/%</w:t>
            </w:r>
            <w:r w:rsidRPr="0033703D">
              <w:rPr>
                <w:rFonts w:ascii="Times New Roman" w:eastAsia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C1ECD" w:rsidRPr="0033703D" w:rsidTr="00CC1ECD">
        <w:trPr>
          <w:trHeight w:val="146"/>
        </w:trPr>
        <w:tc>
          <w:tcPr>
            <w:tcW w:w="6805" w:type="dxa"/>
            <w:gridSpan w:val="5"/>
          </w:tcPr>
          <w:p w:rsidR="00B223F0" w:rsidRPr="0033703D" w:rsidRDefault="00B223F0" w:rsidP="00B223F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Часть 1. Задания с кратким ответом</w:t>
            </w:r>
          </w:p>
        </w:tc>
        <w:tc>
          <w:tcPr>
            <w:tcW w:w="1842" w:type="dxa"/>
          </w:tcPr>
          <w:p w:rsidR="00B223F0" w:rsidRDefault="00B223F0" w:rsidP="00B223F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8" w:type="dxa"/>
          </w:tcPr>
          <w:p w:rsidR="00B223F0" w:rsidRDefault="00B223F0" w:rsidP="00B223F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C1ECD" w:rsidRPr="0033703D" w:rsidTr="00D04428">
        <w:trPr>
          <w:trHeight w:val="146"/>
        </w:trPr>
        <w:tc>
          <w:tcPr>
            <w:tcW w:w="708" w:type="dxa"/>
          </w:tcPr>
          <w:p w:rsidR="00B223F0" w:rsidRPr="0033703D" w:rsidRDefault="00B223F0" w:rsidP="00B223F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3703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 </w:t>
            </w:r>
            <w:r w:rsidRPr="00AD2A2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Планиметрические задачи.</w:t>
            </w:r>
          </w:p>
          <w:p w:rsidR="00B223F0" w:rsidRPr="00AD2A2C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D2A2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Задачи с тригонометрическими функциями.</w:t>
            </w:r>
          </w:p>
          <w:p w:rsidR="00B223F0" w:rsidRPr="00AD2A2C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D2A2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Задачи с четырехугольниками.</w:t>
            </w:r>
          </w:p>
          <w:p w:rsidR="00B223F0" w:rsidRPr="00AD2A2C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D2A2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Задачи с треугольниками.</w:t>
            </w:r>
          </w:p>
          <w:p w:rsidR="00B223F0" w:rsidRPr="00AD2A2C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D2A2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Задачи с окружностями.</w:t>
            </w:r>
          </w:p>
        </w:tc>
        <w:tc>
          <w:tcPr>
            <w:tcW w:w="1792" w:type="dxa"/>
          </w:tcPr>
          <w:p w:rsidR="00B223F0" w:rsidRPr="0033703D" w:rsidRDefault="00B223F0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3/100</w:t>
            </w:r>
          </w:p>
        </w:tc>
        <w:tc>
          <w:tcPr>
            <w:tcW w:w="1753" w:type="dxa"/>
            <w:gridSpan w:val="2"/>
          </w:tcPr>
          <w:p w:rsidR="00B223F0" w:rsidRPr="0033703D" w:rsidRDefault="00B223F0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5/55,5</w:t>
            </w:r>
          </w:p>
        </w:tc>
        <w:tc>
          <w:tcPr>
            <w:tcW w:w="1842" w:type="dxa"/>
          </w:tcPr>
          <w:p w:rsidR="00B223F0" w:rsidRDefault="00CC1ECD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1/14,3</w:t>
            </w:r>
          </w:p>
        </w:tc>
        <w:tc>
          <w:tcPr>
            <w:tcW w:w="2528" w:type="dxa"/>
          </w:tcPr>
          <w:p w:rsidR="00B223F0" w:rsidRDefault="00D04428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3/75</w:t>
            </w:r>
          </w:p>
        </w:tc>
      </w:tr>
      <w:tr w:rsidR="00CC1ECD" w:rsidRPr="0033703D" w:rsidTr="00D04428">
        <w:trPr>
          <w:trHeight w:val="146"/>
        </w:trPr>
        <w:tc>
          <w:tcPr>
            <w:tcW w:w="708" w:type="dxa"/>
          </w:tcPr>
          <w:p w:rsidR="00B223F0" w:rsidRPr="0033703D" w:rsidRDefault="00B223F0" w:rsidP="00B223F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B223F0" w:rsidRPr="00482CF5" w:rsidRDefault="00B223F0" w:rsidP="00B223F0">
            <w:pPr>
              <w:jc w:val="both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82CF5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Стереометрические задачи.</w:t>
            </w:r>
          </w:p>
          <w:p w:rsidR="00B223F0" w:rsidRPr="00482CF5" w:rsidRDefault="00B223F0" w:rsidP="00B223F0">
            <w:pPr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2CF5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Задачи с «обрезками» фигур.</w:t>
            </w:r>
          </w:p>
          <w:p w:rsidR="00B223F0" w:rsidRPr="00482CF5" w:rsidRDefault="00B223F0" w:rsidP="00B223F0">
            <w:pPr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2CF5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Задачи с пирамидами, призмами.</w:t>
            </w:r>
          </w:p>
          <w:p w:rsidR="00B223F0" w:rsidRPr="00482CF5" w:rsidRDefault="00B223F0" w:rsidP="00B223F0">
            <w:pPr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2CF5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Задачи с цилиндром, конусом.</w:t>
            </w:r>
          </w:p>
          <w:p w:rsidR="00B223F0" w:rsidRPr="00482CF5" w:rsidRDefault="00B223F0" w:rsidP="00B223F0">
            <w:pPr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2CF5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Задачи с параллелепипедом, кубом.</w:t>
            </w:r>
          </w:p>
          <w:p w:rsidR="00B223F0" w:rsidRPr="0033703D" w:rsidRDefault="00B223F0" w:rsidP="00B223F0">
            <w:pPr>
              <w:shd w:val="clear" w:color="auto" w:fill="FFFFFF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82CF5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Задачи с шарами.</w:t>
            </w:r>
          </w:p>
        </w:tc>
        <w:tc>
          <w:tcPr>
            <w:tcW w:w="1792" w:type="dxa"/>
          </w:tcPr>
          <w:p w:rsidR="00B223F0" w:rsidRPr="0033703D" w:rsidRDefault="00B223F0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2/66,6</w:t>
            </w:r>
          </w:p>
        </w:tc>
        <w:tc>
          <w:tcPr>
            <w:tcW w:w="1753" w:type="dxa"/>
            <w:gridSpan w:val="2"/>
          </w:tcPr>
          <w:p w:rsidR="00B223F0" w:rsidRPr="0033703D" w:rsidRDefault="00B223F0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4/44,4</w:t>
            </w:r>
          </w:p>
        </w:tc>
        <w:tc>
          <w:tcPr>
            <w:tcW w:w="1842" w:type="dxa"/>
          </w:tcPr>
          <w:p w:rsidR="00B223F0" w:rsidRDefault="00CC1ECD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1/14,3</w:t>
            </w:r>
          </w:p>
        </w:tc>
        <w:tc>
          <w:tcPr>
            <w:tcW w:w="2528" w:type="dxa"/>
          </w:tcPr>
          <w:p w:rsidR="00B223F0" w:rsidRDefault="00D04428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4/100</w:t>
            </w:r>
          </w:p>
        </w:tc>
      </w:tr>
      <w:tr w:rsidR="00CC1ECD" w:rsidRPr="0033703D" w:rsidTr="00D04428">
        <w:trPr>
          <w:trHeight w:val="146"/>
        </w:trPr>
        <w:tc>
          <w:tcPr>
            <w:tcW w:w="708" w:type="dxa"/>
          </w:tcPr>
          <w:p w:rsidR="00B223F0" w:rsidRPr="0033703D" w:rsidRDefault="00B223F0" w:rsidP="00B223F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223F0" w:rsidRPr="00482CF5" w:rsidRDefault="00B223F0" w:rsidP="00B223F0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3703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 </w:t>
            </w:r>
            <w:r w:rsidRPr="00482CF5">
              <w:rPr>
                <w:rFonts w:ascii="Times New Roman" w:eastAsiaTheme="minorHAnsi" w:hAnsi="Times New Roman"/>
                <w:b/>
                <w:sz w:val="24"/>
                <w:szCs w:val="24"/>
              </w:rPr>
              <w:t>Задачи на теорию вероятностей (простые).</w:t>
            </w:r>
          </w:p>
          <w:p w:rsidR="00B223F0" w:rsidRPr="00482CF5" w:rsidRDefault="00B223F0" w:rsidP="00B223F0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2CF5">
              <w:rPr>
                <w:rFonts w:ascii="Times New Roman" w:eastAsiaTheme="minorHAnsi" w:hAnsi="Times New Roman"/>
                <w:sz w:val="24"/>
                <w:szCs w:val="24"/>
              </w:rPr>
              <w:t xml:space="preserve"> Знаем вероятность события, найти вероятность другого события.</w:t>
            </w:r>
          </w:p>
          <w:p w:rsidR="00B223F0" w:rsidRPr="00482CF5" w:rsidRDefault="00B223F0" w:rsidP="00B223F0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2CF5">
              <w:rPr>
                <w:rFonts w:ascii="Times New Roman" w:eastAsiaTheme="minorHAnsi" w:hAnsi="Times New Roman"/>
                <w:sz w:val="24"/>
                <w:szCs w:val="24"/>
              </w:rPr>
              <w:t>Задачи на подсчет вариантов.</w:t>
            </w:r>
          </w:p>
          <w:p w:rsidR="00B223F0" w:rsidRPr="0033703D" w:rsidRDefault="00B223F0" w:rsidP="00B223F0">
            <w:pPr>
              <w:shd w:val="clear" w:color="auto" w:fill="FFFFFF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82CF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Классические задачи, решаемые по формуле.</w:t>
            </w:r>
          </w:p>
        </w:tc>
        <w:tc>
          <w:tcPr>
            <w:tcW w:w="1792" w:type="dxa"/>
          </w:tcPr>
          <w:p w:rsidR="00B223F0" w:rsidRPr="0033703D" w:rsidRDefault="00B223F0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3/100</w:t>
            </w:r>
          </w:p>
        </w:tc>
        <w:tc>
          <w:tcPr>
            <w:tcW w:w="1753" w:type="dxa"/>
            <w:gridSpan w:val="2"/>
          </w:tcPr>
          <w:p w:rsidR="00B223F0" w:rsidRPr="0033703D" w:rsidRDefault="00B223F0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8/88,8</w:t>
            </w:r>
          </w:p>
        </w:tc>
        <w:tc>
          <w:tcPr>
            <w:tcW w:w="1842" w:type="dxa"/>
          </w:tcPr>
          <w:p w:rsidR="00B223F0" w:rsidRDefault="00CC1ECD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6/85,7</w:t>
            </w:r>
          </w:p>
        </w:tc>
        <w:tc>
          <w:tcPr>
            <w:tcW w:w="2528" w:type="dxa"/>
          </w:tcPr>
          <w:p w:rsidR="00B223F0" w:rsidRDefault="00D04428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4/100</w:t>
            </w:r>
          </w:p>
        </w:tc>
      </w:tr>
      <w:tr w:rsidR="00CC1ECD" w:rsidRPr="0033703D" w:rsidTr="00D04428">
        <w:trPr>
          <w:trHeight w:val="146"/>
        </w:trPr>
        <w:tc>
          <w:tcPr>
            <w:tcW w:w="708" w:type="dxa"/>
          </w:tcPr>
          <w:p w:rsidR="00B223F0" w:rsidRPr="0033703D" w:rsidRDefault="00B223F0" w:rsidP="00B223F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B223F0" w:rsidRDefault="00B223F0" w:rsidP="00B223F0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3703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  </w:t>
            </w:r>
            <w:r w:rsidRPr="00482CF5">
              <w:rPr>
                <w:rFonts w:ascii="Times New Roman" w:eastAsiaTheme="minorHAnsi" w:hAnsi="Times New Roman"/>
                <w:b/>
                <w:sz w:val="24"/>
                <w:szCs w:val="24"/>
              </w:rPr>
              <w:t>Задачи на теорию вероятностей (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сложные</w:t>
            </w:r>
            <w:r w:rsidRPr="00482CF5">
              <w:rPr>
                <w:rFonts w:ascii="Times New Roman" w:eastAsiaTheme="minorHAnsi" w:hAnsi="Times New Roman"/>
                <w:b/>
                <w:sz w:val="24"/>
                <w:szCs w:val="24"/>
              </w:rPr>
              <w:t>).</w:t>
            </w:r>
          </w:p>
          <w:p w:rsidR="00B223F0" w:rsidRDefault="00B223F0" w:rsidP="00B223F0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2CF5">
              <w:rPr>
                <w:rFonts w:ascii="Times New Roman" w:eastAsiaTheme="minorHAnsi" w:hAnsi="Times New Roman"/>
                <w:sz w:val="24"/>
                <w:szCs w:val="24"/>
              </w:rPr>
              <w:t>Найти вероятность, зная процентные соотношения.</w:t>
            </w:r>
          </w:p>
          <w:p w:rsidR="00B223F0" w:rsidRDefault="00B223F0" w:rsidP="00B223F0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Найти вероятность, зная другие связанные вероятности.</w:t>
            </w:r>
          </w:p>
          <w:p w:rsidR="00B223F0" w:rsidRPr="00482CF5" w:rsidRDefault="00B223F0" w:rsidP="00B223F0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Нахождение вероятности по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формуле.</w:t>
            </w:r>
          </w:p>
        </w:tc>
        <w:tc>
          <w:tcPr>
            <w:tcW w:w="1792" w:type="dxa"/>
          </w:tcPr>
          <w:p w:rsidR="00B223F0" w:rsidRPr="0033703D" w:rsidRDefault="00B223F0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2/66,6</w:t>
            </w:r>
          </w:p>
        </w:tc>
        <w:tc>
          <w:tcPr>
            <w:tcW w:w="1753" w:type="dxa"/>
            <w:gridSpan w:val="2"/>
          </w:tcPr>
          <w:p w:rsidR="00B223F0" w:rsidRPr="0033703D" w:rsidRDefault="00B223F0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3/</w:t>
            </w:r>
            <w:r w:rsidR="00CC1ECD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1842" w:type="dxa"/>
          </w:tcPr>
          <w:p w:rsidR="00B223F0" w:rsidRDefault="00CC1ECD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1/14,3</w:t>
            </w:r>
          </w:p>
        </w:tc>
        <w:tc>
          <w:tcPr>
            <w:tcW w:w="2528" w:type="dxa"/>
          </w:tcPr>
          <w:p w:rsidR="00B223F0" w:rsidRDefault="00D04428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2/50</w:t>
            </w:r>
          </w:p>
        </w:tc>
      </w:tr>
      <w:tr w:rsidR="00CC1ECD" w:rsidRPr="0033703D" w:rsidTr="00D04428">
        <w:trPr>
          <w:trHeight w:val="146"/>
        </w:trPr>
        <w:tc>
          <w:tcPr>
            <w:tcW w:w="708" w:type="dxa"/>
          </w:tcPr>
          <w:p w:rsidR="00B223F0" w:rsidRPr="0033703D" w:rsidRDefault="00B223F0" w:rsidP="00B223F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552" w:type="dxa"/>
          </w:tcPr>
          <w:p w:rsidR="00B223F0" w:rsidRPr="00482CF5" w:rsidRDefault="00B223F0" w:rsidP="00B223F0">
            <w:pPr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3703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 </w:t>
            </w:r>
            <w:r w:rsidRPr="00482CF5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Простые  уравнения.</w:t>
            </w:r>
          </w:p>
          <w:p w:rsidR="00B223F0" w:rsidRPr="00482CF5" w:rsidRDefault="00B223F0" w:rsidP="00B223F0">
            <w:pPr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2CF5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Показательные уравнения.</w:t>
            </w:r>
          </w:p>
          <w:p w:rsidR="00B223F0" w:rsidRPr="00482CF5" w:rsidRDefault="00B223F0" w:rsidP="00B223F0">
            <w:pPr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2CF5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Дробные уравнения.</w:t>
            </w:r>
          </w:p>
          <w:p w:rsidR="00B223F0" w:rsidRPr="00482CF5" w:rsidRDefault="00B223F0" w:rsidP="00B223F0">
            <w:pPr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2CF5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Уравнения с корнем.</w:t>
            </w:r>
          </w:p>
          <w:p w:rsidR="00B223F0" w:rsidRPr="00482CF5" w:rsidRDefault="00B223F0" w:rsidP="00B223F0">
            <w:pPr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2CF5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Логарифмические уравнения.</w:t>
            </w:r>
          </w:p>
          <w:p w:rsidR="00B223F0" w:rsidRPr="00482CF5" w:rsidRDefault="00B223F0" w:rsidP="00B223F0">
            <w:pPr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2CF5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Тригонометрические уравнения.</w:t>
            </w:r>
          </w:p>
          <w:p w:rsidR="00B223F0" w:rsidRPr="0033703D" w:rsidRDefault="00B223F0" w:rsidP="00B223F0">
            <w:pPr>
              <w:shd w:val="clear" w:color="auto" w:fill="FFFFFF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82CF5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Уравнения с преобразованием формул сокращенного умножения.</w:t>
            </w:r>
          </w:p>
        </w:tc>
        <w:tc>
          <w:tcPr>
            <w:tcW w:w="1792" w:type="dxa"/>
          </w:tcPr>
          <w:p w:rsidR="00B223F0" w:rsidRPr="0033703D" w:rsidRDefault="00B223F0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3/100</w:t>
            </w:r>
          </w:p>
        </w:tc>
        <w:tc>
          <w:tcPr>
            <w:tcW w:w="1753" w:type="dxa"/>
            <w:gridSpan w:val="2"/>
          </w:tcPr>
          <w:p w:rsidR="00B223F0" w:rsidRPr="0033703D" w:rsidRDefault="00CC1ECD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9/100</w:t>
            </w:r>
          </w:p>
        </w:tc>
        <w:tc>
          <w:tcPr>
            <w:tcW w:w="1842" w:type="dxa"/>
          </w:tcPr>
          <w:p w:rsidR="00B223F0" w:rsidRDefault="00CC1ECD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7/100</w:t>
            </w:r>
          </w:p>
        </w:tc>
        <w:tc>
          <w:tcPr>
            <w:tcW w:w="2528" w:type="dxa"/>
          </w:tcPr>
          <w:p w:rsidR="00B223F0" w:rsidRDefault="00D04428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4/100</w:t>
            </w:r>
          </w:p>
        </w:tc>
      </w:tr>
      <w:tr w:rsidR="00CC1ECD" w:rsidRPr="0033703D" w:rsidTr="00D04428">
        <w:trPr>
          <w:trHeight w:val="146"/>
        </w:trPr>
        <w:tc>
          <w:tcPr>
            <w:tcW w:w="708" w:type="dxa"/>
          </w:tcPr>
          <w:p w:rsidR="00B223F0" w:rsidRPr="0033703D" w:rsidRDefault="00B223F0" w:rsidP="00B223F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B223F0" w:rsidRPr="00482CF5" w:rsidRDefault="00B223F0" w:rsidP="00B223F0">
            <w:pPr>
              <w:jc w:val="both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3703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82CF5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Преобразование выражений.</w:t>
            </w:r>
          </w:p>
          <w:p w:rsidR="00B223F0" w:rsidRPr="00482CF5" w:rsidRDefault="00B223F0" w:rsidP="00B223F0">
            <w:pPr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2CF5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Преобразование тригонометрических выражений.</w:t>
            </w:r>
          </w:p>
          <w:p w:rsidR="00B223F0" w:rsidRPr="00482CF5" w:rsidRDefault="00B223F0" w:rsidP="00B223F0">
            <w:pPr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2CF5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Преобразование степенных выражений.</w:t>
            </w:r>
          </w:p>
          <w:p w:rsidR="00B223F0" w:rsidRPr="00482CF5" w:rsidRDefault="00B223F0" w:rsidP="00B223F0">
            <w:pPr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2CF5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Преобразование логарифмических выражений.</w:t>
            </w:r>
          </w:p>
          <w:p w:rsidR="00B223F0" w:rsidRDefault="00B223F0" w:rsidP="00B223F0">
            <w:pPr>
              <w:shd w:val="clear" w:color="auto" w:fill="FFFFFF"/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82CF5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Преобразование выражений с корнем.</w:t>
            </w:r>
          </w:p>
          <w:p w:rsidR="00B223F0" w:rsidRPr="0033703D" w:rsidRDefault="00B223F0" w:rsidP="00B223F0">
            <w:pPr>
              <w:shd w:val="clear" w:color="auto" w:fill="FFFFFF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Преобразование функций.</w:t>
            </w:r>
          </w:p>
        </w:tc>
        <w:tc>
          <w:tcPr>
            <w:tcW w:w="1792" w:type="dxa"/>
          </w:tcPr>
          <w:p w:rsidR="00B223F0" w:rsidRPr="0033703D" w:rsidRDefault="00B223F0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3/100</w:t>
            </w:r>
          </w:p>
        </w:tc>
        <w:tc>
          <w:tcPr>
            <w:tcW w:w="1753" w:type="dxa"/>
            <w:gridSpan w:val="2"/>
          </w:tcPr>
          <w:p w:rsidR="00B223F0" w:rsidRPr="0033703D" w:rsidRDefault="00CC1ECD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9/100</w:t>
            </w:r>
          </w:p>
        </w:tc>
        <w:tc>
          <w:tcPr>
            <w:tcW w:w="1842" w:type="dxa"/>
          </w:tcPr>
          <w:p w:rsidR="00B223F0" w:rsidRDefault="00CC1ECD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5/71,4</w:t>
            </w:r>
          </w:p>
        </w:tc>
        <w:tc>
          <w:tcPr>
            <w:tcW w:w="2528" w:type="dxa"/>
          </w:tcPr>
          <w:p w:rsidR="00B223F0" w:rsidRDefault="00D04428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4/100</w:t>
            </w:r>
          </w:p>
        </w:tc>
      </w:tr>
      <w:tr w:rsidR="00CC1ECD" w:rsidRPr="0033703D" w:rsidTr="00D04428">
        <w:trPr>
          <w:trHeight w:val="146"/>
        </w:trPr>
        <w:tc>
          <w:tcPr>
            <w:tcW w:w="708" w:type="dxa"/>
          </w:tcPr>
          <w:p w:rsidR="00B223F0" w:rsidRPr="0033703D" w:rsidRDefault="00B223F0" w:rsidP="00B223F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82CF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Анализ графиков. Производная функции.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Анализ графика функции, определение по нему производной.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Анализ графика производной, определение по нему начальной функции.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Анализ графика первообразной функции, определение по нему начальной функции.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Определение скорости материальной точки по формуле ее перемещения.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Работа с уравнением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>касательной функции.</w:t>
            </w:r>
          </w:p>
          <w:p w:rsidR="00B223F0" w:rsidRPr="0033703D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Анализ графиков функц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ии и ее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касательной. Определение производной.</w:t>
            </w:r>
          </w:p>
        </w:tc>
        <w:tc>
          <w:tcPr>
            <w:tcW w:w="1792" w:type="dxa"/>
          </w:tcPr>
          <w:p w:rsidR="00B223F0" w:rsidRPr="0033703D" w:rsidRDefault="00B223F0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3/100</w:t>
            </w:r>
          </w:p>
        </w:tc>
        <w:tc>
          <w:tcPr>
            <w:tcW w:w="1753" w:type="dxa"/>
            <w:gridSpan w:val="2"/>
          </w:tcPr>
          <w:p w:rsidR="00B223F0" w:rsidRPr="0033703D" w:rsidRDefault="00CC1ECD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8/88,8</w:t>
            </w:r>
          </w:p>
        </w:tc>
        <w:tc>
          <w:tcPr>
            <w:tcW w:w="1842" w:type="dxa"/>
          </w:tcPr>
          <w:p w:rsidR="00B223F0" w:rsidRDefault="00CC1ECD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5/71,4</w:t>
            </w:r>
          </w:p>
        </w:tc>
        <w:tc>
          <w:tcPr>
            <w:tcW w:w="2528" w:type="dxa"/>
          </w:tcPr>
          <w:p w:rsidR="00B223F0" w:rsidRDefault="00D04428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4/100</w:t>
            </w:r>
          </w:p>
        </w:tc>
      </w:tr>
      <w:tr w:rsidR="00CC1ECD" w:rsidRPr="0033703D" w:rsidTr="00D04428">
        <w:trPr>
          <w:trHeight w:val="146"/>
        </w:trPr>
        <w:tc>
          <w:tcPr>
            <w:tcW w:w="708" w:type="dxa"/>
          </w:tcPr>
          <w:p w:rsidR="00B223F0" w:rsidRPr="0033703D" w:rsidRDefault="00B223F0" w:rsidP="00B223F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552" w:type="dxa"/>
          </w:tcPr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3703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 </w:t>
            </w:r>
            <w:r w:rsidRPr="0070575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Задачи, решаемые по данной формуле. </w:t>
            </w:r>
          </w:p>
          <w:p w:rsidR="00B223F0" w:rsidRPr="0070575C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331F15"/>
                <w:sz w:val="24"/>
                <w:szCs w:val="24"/>
              </w:rPr>
              <w:t>Дана задача, дано условие. Нужно выразить и найти неизвестное по формуле.</w:t>
            </w:r>
          </w:p>
        </w:tc>
        <w:tc>
          <w:tcPr>
            <w:tcW w:w="1792" w:type="dxa"/>
          </w:tcPr>
          <w:p w:rsidR="00B223F0" w:rsidRPr="0033703D" w:rsidRDefault="00B223F0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2/66,6</w:t>
            </w:r>
          </w:p>
        </w:tc>
        <w:tc>
          <w:tcPr>
            <w:tcW w:w="1753" w:type="dxa"/>
            <w:gridSpan w:val="2"/>
          </w:tcPr>
          <w:p w:rsidR="00B223F0" w:rsidRPr="0033703D" w:rsidRDefault="00CC1ECD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4/44,4</w:t>
            </w:r>
          </w:p>
        </w:tc>
        <w:tc>
          <w:tcPr>
            <w:tcW w:w="1842" w:type="dxa"/>
          </w:tcPr>
          <w:p w:rsidR="00B223F0" w:rsidRDefault="00CC1ECD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3/42,6</w:t>
            </w:r>
          </w:p>
        </w:tc>
        <w:tc>
          <w:tcPr>
            <w:tcW w:w="2528" w:type="dxa"/>
          </w:tcPr>
          <w:p w:rsidR="00B223F0" w:rsidRDefault="00D04428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3/75</w:t>
            </w:r>
          </w:p>
        </w:tc>
      </w:tr>
      <w:tr w:rsidR="00CC1ECD" w:rsidRPr="0033703D" w:rsidTr="00D04428">
        <w:trPr>
          <w:trHeight w:val="146"/>
        </w:trPr>
        <w:tc>
          <w:tcPr>
            <w:tcW w:w="708" w:type="dxa"/>
          </w:tcPr>
          <w:p w:rsidR="00B223F0" w:rsidRPr="0033703D" w:rsidRDefault="00B223F0" w:rsidP="00B223F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B223F0" w:rsidRPr="0070575C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7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Текстовые задачи.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A6FE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Задачи на проценты, сплавы и смеси.</w:t>
            </w:r>
          </w:p>
          <w:p w:rsidR="00B223F0" w:rsidRPr="0033703D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9A6FE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Задачи на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работу</w:t>
            </w:r>
            <w:r w:rsidRPr="009A6FE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9A6FEA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Задачи на движение: по суше, по воде</w:t>
            </w:r>
          </w:p>
        </w:tc>
        <w:tc>
          <w:tcPr>
            <w:tcW w:w="1792" w:type="dxa"/>
          </w:tcPr>
          <w:p w:rsidR="00B223F0" w:rsidRPr="0033703D" w:rsidRDefault="00B223F0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2/66,6</w:t>
            </w:r>
          </w:p>
        </w:tc>
        <w:tc>
          <w:tcPr>
            <w:tcW w:w="1753" w:type="dxa"/>
            <w:gridSpan w:val="2"/>
          </w:tcPr>
          <w:p w:rsidR="00B223F0" w:rsidRPr="0033703D" w:rsidRDefault="00CC1ECD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5/55,5</w:t>
            </w:r>
          </w:p>
        </w:tc>
        <w:tc>
          <w:tcPr>
            <w:tcW w:w="1842" w:type="dxa"/>
          </w:tcPr>
          <w:p w:rsidR="00B223F0" w:rsidRDefault="00CC1ECD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1/14,3</w:t>
            </w:r>
          </w:p>
        </w:tc>
        <w:tc>
          <w:tcPr>
            <w:tcW w:w="2528" w:type="dxa"/>
          </w:tcPr>
          <w:p w:rsidR="00B223F0" w:rsidRDefault="00D04428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1/25</w:t>
            </w:r>
          </w:p>
        </w:tc>
      </w:tr>
      <w:tr w:rsidR="00CC1ECD" w:rsidRPr="0033703D" w:rsidTr="00D04428">
        <w:trPr>
          <w:trHeight w:val="146"/>
        </w:trPr>
        <w:tc>
          <w:tcPr>
            <w:tcW w:w="708" w:type="dxa"/>
          </w:tcPr>
          <w:p w:rsidR="00B223F0" w:rsidRPr="0033703D" w:rsidRDefault="00B223F0" w:rsidP="00B223F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B223F0" w:rsidRPr="0070575C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7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Анализ графиков функций.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Задание на определение по графику значения некоторой функции.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Задание на определение по графику точки, зная значение этой функции.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1C22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Задание на определение по графику точек пересечения данных функций.</w:t>
            </w:r>
          </w:p>
          <w:p w:rsidR="00B223F0" w:rsidRPr="0033703D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Задание на определение коэффициентов некоторой функции по ее графику.</w:t>
            </w:r>
          </w:p>
        </w:tc>
        <w:tc>
          <w:tcPr>
            <w:tcW w:w="1792" w:type="dxa"/>
          </w:tcPr>
          <w:p w:rsidR="00B223F0" w:rsidRPr="0033703D" w:rsidRDefault="00B223F0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2/66,6</w:t>
            </w:r>
          </w:p>
        </w:tc>
        <w:tc>
          <w:tcPr>
            <w:tcW w:w="1753" w:type="dxa"/>
            <w:gridSpan w:val="2"/>
          </w:tcPr>
          <w:p w:rsidR="00B223F0" w:rsidRPr="0033703D" w:rsidRDefault="00CC1ECD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7/77,7</w:t>
            </w:r>
          </w:p>
        </w:tc>
        <w:tc>
          <w:tcPr>
            <w:tcW w:w="1842" w:type="dxa"/>
          </w:tcPr>
          <w:p w:rsidR="00B223F0" w:rsidRDefault="00CC1ECD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3/42,6</w:t>
            </w:r>
          </w:p>
        </w:tc>
        <w:tc>
          <w:tcPr>
            <w:tcW w:w="2528" w:type="dxa"/>
          </w:tcPr>
          <w:p w:rsidR="00B223F0" w:rsidRDefault="00D04428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4/100</w:t>
            </w:r>
          </w:p>
        </w:tc>
      </w:tr>
      <w:tr w:rsidR="00CC1ECD" w:rsidRPr="0033703D" w:rsidTr="00D04428">
        <w:trPr>
          <w:trHeight w:val="146"/>
        </w:trPr>
        <w:tc>
          <w:tcPr>
            <w:tcW w:w="708" w:type="dxa"/>
          </w:tcPr>
          <w:p w:rsidR="00B223F0" w:rsidRPr="0033703D" w:rsidRDefault="00B223F0" w:rsidP="00B223F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3703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 </w:t>
            </w:r>
            <w:r w:rsidRPr="007057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Исследование функции с помощью производных. Нахождение наибольшего и наименьшего значения функции. Поиск точек </w:t>
            </w:r>
            <w:r w:rsidRPr="007057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экстремума.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Исследование функций с корнем.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Исследование тригонометрических функций.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Исследование различных функций со степенями.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Исследование логарифмических функций.</w:t>
            </w:r>
          </w:p>
          <w:p w:rsidR="00B223F0" w:rsidRPr="0070575C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Исследование дробных функций</w:t>
            </w:r>
          </w:p>
        </w:tc>
        <w:tc>
          <w:tcPr>
            <w:tcW w:w="1792" w:type="dxa"/>
          </w:tcPr>
          <w:p w:rsidR="00B223F0" w:rsidRPr="0033703D" w:rsidRDefault="00B223F0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2/66,6</w:t>
            </w:r>
          </w:p>
        </w:tc>
        <w:tc>
          <w:tcPr>
            <w:tcW w:w="1753" w:type="dxa"/>
            <w:gridSpan w:val="2"/>
          </w:tcPr>
          <w:p w:rsidR="00B223F0" w:rsidRPr="0033703D" w:rsidRDefault="00CC1ECD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8/88,8</w:t>
            </w:r>
          </w:p>
        </w:tc>
        <w:tc>
          <w:tcPr>
            <w:tcW w:w="1842" w:type="dxa"/>
          </w:tcPr>
          <w:p w:rsidR="00B223F0" w:rsidRDefault="00CC1ECD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1/14,3</w:t>
            </w:r>
          </w:p>
        </w:tc>
        <w:tc>
          <w:tcPr>
            <w:tcW w:w="2528" w:type="dxa"/>
          </w:tcPr>
          <w:p w:rsidR="00B223F0" w:rsidRDefault="00D04428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3/75</w:t>
            </w:r>
          </w:p>
        </w:tc>
      </w:tr>
      <w:tr w:rsidR="00CC1ECD" w:rsidRPr="0033703D" w:rsidTr="00CC1ECD">
        <w:trPr>
          <w:trHeight w:val="146"/>
        </w:trPr>
        <w:tc>
          <w:tcPr>
            <w:tcW w:w="6805" w:type="dxa"/>
            <w:gridSpan w:val="5"/>
          </w:tcPr>
          <w:p w:rsidR="00B223F0" w:rsidRPr="00D9684C" w:rsidRDefault="00B223F0" w:rsidP="00B223F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 xml:space="preserve">Часть 2. </w:t>
            </w:r>
            <w:r w:rsidRPr="00D9684C">
              <w:rPr>
                <w:rFonts w:ascii="Times New Roman" w:eastAsia="Times New Roman" w:hAnsi="Times New Roman"/>
                <w:b/>
                <w:sz w:val="24"/>
                <w:szCs w:val="24"/>
              </w:rPr>
              <w:t>Задания с развернутым ответом</w:t>
            </w:r>
          </w:p>
        </w:tc>
        <w:tc>
          <w:tcPr>
            <w:tcW w:w="1842" w:type="dxa"/>
          </w:tcPr>
          <w:p w:rsidR="00B223F0" w:rsidRDefault="00B223F0" w:rsidP="00B223F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8" w:type="dxa"/>
          </w:tcPr>
          <w:p w:rsidR="00B223F0" w:rsidRDefault="00B223F0" w:rsidP="00B223F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C1ECD" w:rsidRPr="0033703D" w:rsidTr="00D04428">
        <w:trPr>
          <w:trHeight w:val="146"/>
        </w:trPr>
        <w:tc>
          <w:tcPr>
            <w:tcW w:w="708" w:type="dxa"/>
          </w:tcPr>
          <w:p w:rsidR="00B223F0" w:rsidRPr="0033703D" w:rsidRDefault="00B223F0" w:rsidP="00B223F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057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Уравнения.</w:t>
            </w: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Рациональные уравнения. </w:t>
            </w:r>
            <w:r w:rsidRPr="001C22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Иррациональные уравнения. 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Ло</w:t>
            </w: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га</w:t>
            </w: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риф</w:t>
            </w: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ми</w:t>
            </w: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че</w:t>
            </w: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ские и по</w:t>
            </w: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ка</w:t>
            </w: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за</w:t>
            </w: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тель</w:t>
            </w: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ные уравнения.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Тригонометрические уравнения. Тригонометрические уравнения, разложение на множители. Тригонометрические уравнения, исследование ОДЗ.</w:t>
            </w:r>
          </w:p>
          <w:p w:rsidR="00B223F0" w:rsidRPr="0070575C" w:rsidRDefault="00B223F0" w:rsidP="00B223F0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Уравнения смешанного типа.</w:t>
            </w:r>
          </w:p>
        </w:tc>
        <w:tc>
          <w:tcPr>
            <w:tcW w:w="1843" w:type="dxa"/>
            <w:gridSpan w:val="2"/>
          </w:tcPr>
          <w:p w:rsidR="00B223F0" w:rsidRDefault="00B223F0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Полностью (2б)-1/33,3(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Андреянов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Д) </w:t>
            </w:r>
          </w:p>
          <w:p w:rsidR="00B223F0" w:rsidRPr="00D9684C" w:rsidRDefault="00B223F0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Частично (1б) – 1/33,3(Разина С)</w:t>
            </w:r>
          </w:p>
        </w:tc>
        <w:tc>
          <w:tcPr>
            <w:tcW w:w="1702" w:type="dxa"/>
          </w:tcPr>
          <w:p w:rsidR="00CC1ECD" w:rsidRDefault="00CC1ECD" w:rsidP="00CC1EC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Полностью (2б)-2/22,2(Низамов Ислам,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Степанчев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Н.) </w:t>
            </w:r>
          </w:p>
          <w:p w:rsidR="00B223F0" w:rsidRPr="0033703D" w:rsidRDefault="00CC1ECD" w:rsidP="00CC1EC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Частично (1б) – 4/44,4(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Выборнова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Дунай С,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Пензина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Ферафонтов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А)</w:t>
            </w:r>
          </w:p>
        </w:tc>
        <w:tc>
          <w:tcPr>
            <w:tcW w:w="1842" w:type="dxa"/>
          </w:tcPr>
          <w:p w:rsidR="00B223F0" w:rsidRDefault="00CC1ECD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0/0</w:t>
            </w:r>
          </w:p>
        </w:tc>
        <w:tc>
          <w:tcPr>
            <w:tcW w:w="2528" w:type="dxa"/>
          </w:tcPr>
          <w:p w:rsidR="00D04428" w:rsidRDefault="00D04428" w:rsidP="00D044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Полностью (2б)-2/50(Федорова Е, Чубаров А.) </w:t>
            </w:r>
          </w:p>
          <w:p w:rsidR="00B223F0" w:rsidRDefault="00D04428" w:rsidP="00D044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Частично (1б) – 1/25(Молчанов К)</w:t>
            </w:r>
          </w:p>
        </w:tc>
      </w:tr>
      <w:tr w:rsidR="00CC1ECD" w:rsidRPr="0033703D" w:rsidTr="00D04428">
        <w:trPr>
          <w:trHeight w:val="146"/>
        </w:trPr>
        <w:tc>
          <w:tcPr>
            <w:tcW w:w="708" w:type="dxa"/>
          </w:tcPr>
          <w:p w:rsidR="00B223F0" w:rsidRPr="0033703D" w:rsidRDefault="00B223F0" w:rsidP="00B223F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B223F0" w:rsidRPr="0070575C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7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Стереометрия. 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Расстояние между прямыми и плоскостями. 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Расстояние от точки до прямой и до плоскости. </w:t>
            </w:r>
            <w:proofErr w:type="gramEnd"/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Сечения многогранников. 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Угол между плоскостями</w:t>
            </w:r>
            <w:proofErr w:type="gramStart"/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.</w:t>
            </w:r>
            <w:proofErr w:type="gramEnd"/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Угол между прямой и плоскостью. Угол между </w:t>
            </w:r>
            <w:proofErr w:type="gramStart"/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скрещивающимися</w:t>
            </w:r>
            <w:proofErr w:type="gramEnd"/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прямыми. </w:t>
            </w:r>
          </w:p>
          <w:p w:rsidR="00B223F0" w:rsidRPr="0033703D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Объёмы многогранников. </w:t>
            </w:r>
          </w:p>
        </w:tc>
        <w:tc>
          <w:tcPr>
            <w:tcW w:w="1843" w:type="dxa"/>
            <w:gridSpan w:val="2"/>
          </w:tcPr>
          <w:p w:rsidR="00B223F0" w:rsidRPr="0033703D" w:rsidRDefault="00B223F0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0/0</w:t>
            </w:r>
          </w:p>
        </w:tc>
        <w:tc>
          <w:tcPr>
            <w:tcW w:w="1702" w:type="dxa"/>
          </w:tcPr>
          <w:p w:rsidR="00B223F0" w:rsidRPr="0033703D" w:rsidRDefault="00CC1ECD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0/0</w:t>
            </w:r>
          </w:p>
        </w:tc>
        <w:tc>
          <w:tcPr>
            <w:tcW w:w="1842" w:type="dxa"/>
          </w:tcPr>
          <w:p w:rsidR="00B223F0" w:rsidRDefault="00CC1ECD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0/0</w:t>
            </w:r>
          </w:p>
        </w:tc>
        <w:tc>
          <w:tcPr>
            <w:tcW w:w="2528" w:type="dxa"/>
          </w:tcPr>
          <w:p w:rsidR="00B223F0" w:rsidRDefault="00D04428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0/0</w:t>
            </w:r>
          </w:p>
        </w:tc>
      </w:tr>
      <w:tr w:rsidR="00CC1ECD" w:rsidRPr="0033703D" w:rsidTr="00D04428">
        <w:trPr>
          <w:trHeight w:val="146"/>
        </w:trPr>
        <w:tc>
          <w:tcPr>
            <w:tcW w:w="708" w:type="dxa"/>
          </w:tcPr>
          <w:p w:rsidR="00B223F0" w:rsidRPr="0033703D" w:rsidRDefault="00B223F0" w:rsidP="00B223F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552" w:type="dxa"/>
          </w:tcPr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604B1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Неравенства</w:t>
            </w:r>
            <w:r w:rsidRPr="001C22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Рациональные неравенства. Неравенства, содержащие радикалы.</w:t>
            </w:r>
          </w:p>
          <w:p w:rsidR="00B223F0" w:rsidRPr="0033703D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Показательные неравенства. </w:t>
            </w:r>
            <w:r w:rsidRPr="001C22AA">
              <w:rPr>
                <w:rFonts w:ascii="Times New Roman" w:hAnsi="Times New Roman"/>
                <w:sz w:val="24"/>
                <w:szCs w:val="24"/>
              </w:rPr>
              <w:br/>
            </w: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Логарифмические неравенства. Неравенства с логарифмами по переменному основанию. Неравенства с модулем. Смешанные неравенства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  <w:gridSpan w:val="2"/>
          </w:tcPr>
          <w:p w:rsidR="00B223F0" w:rsidRPr="0033703D" w:rsidRDefault="00B223F0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0/0</w:t>
            </w:r>
          </w:p>
        </w:tc>
        <w:tc>
          <w:tcPr>
            <w:tcW w:w="1702" w:type="dxa"/>
          </w:tcPr>
          <w:p w:rsidR="00CC1ECD" w:rsidRDefault="00CC1ECD" w:rsidP="00CC1EC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Полностью (2б)-2/22,2 (Низамов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Ферафонтов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А)</w:t>
            </w:r>
          </w:p>
          <w:p w:rsidR="00B223F0" w:rsidRPr="0033703D" w:rsidRDefault="00CC1ECD" w:rsidP="00CC1EC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Частично (1б) – 0/0</w:t>
            </w:r>
          </w:p>
        </w:tc>
        <w:tc>
          <w:tcPr>
            <w:tcW w:w="1842" w:type="dxa"/>
          </w:tcPr>
          <w:p w:rsidR="00B223F0" w:rsidRDefault="00CC1ECD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0/0</w:t>
            </w:r>
          </w:p>
        </w:tc>
        <w:tc>
          <w:tcPr>
            <w:tcW w:w="2528" w:type="dxa"/>
          </w:tcPr>
          <w:p w:rsidR="00D04428" w:rsidRDefault="00D04428" w:rsidP="00D044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Полностью (2б)-1/25(Чубаров А)</w:t>
            </w:r>
          </w:p>
          <w:p w:rsidR="00B223F0" w:rsidRDefault="00D04428" w:rsidP="00D044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Частично (1б) – нет</w:t>
            </w:r>
          </w:p>
        </w:tc>
      </w:tr>
      <w:tr w:rsidR="00CC1ECD" w:rsidRPr="0033703D" w:rsidTr="00D04428">
        <w:trPr>
          <w:trHeight w:val="146"/>
        </w:trPr>
        <w:tc>
          <w:tcPr>
            <w:tcW w:w="708" w:type="dxa"/>
          </w:tcPr>
          <w:p w:rsidR="00B223F0" w:rsidRPr="0033703D" w:rsidRDefault="00B223F0" w:rsidP="00B223F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4B1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Финансовая задача.</w:t>
            </w: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Вклады</w:t>
            </w:r>
            <w:r w:rsidRPr="001C22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Кредиты. 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Производственные и бытовые задачи.</w:t>
            </w:r>
          </w:p>
          <w:p w:rsidR="00B223F0" w:rsidRPr="0033703D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Задачи на поиск экстремума.</w:t>
            </w:r>
          </w:p>
        </w:tc>
        <w:tc>
          <w:tcPr>
            <w:tcW w:w="1843" w:type="dxa"/>
            <w:gridSpan w:val="2"/>
          </w:tcPr>
          <w:p w:rsidR="00B223F0" w:rsidRPr="0033703D" w:rsidRDefault="00B223F0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0/0</w:t>
            </w:r>
          </w:p>
        </w:tc>
        <w:tc>
          <w:tcPr>
            <w:tcW w:w="1702" w:type="dxa"/>
          </w:tcPr>
          <w:p w:rsidR="00B223F0" w:rsidRPr="0033703D" w:rsidRDefault="00CC1ECD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0/0</w:t>
            </w:r>
          </w:p>
        </w:tc>
        <w:tc>
          <w:tcPr>
            <w:tcW w:w="1842" w:type="dxa"/>
          </w:tcPr>
          <w:p w:rsidR="00B223F0" w:rsidRDefault="00CC1ECD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0/0</w:t>
            </w:r>
          </w:p>
        </w:tc>
        <w:tc>
          <w:tcPr>
            <w:tcW w:w="2528" w:type="dxa"/>
          </w:tcPr>
          <w:p w:rsidR="00D04428" w:rsidRDefault="00D04428" w:rsidP="00D044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Полностью (2б)-1/25(Чубаров А)</w:t>
            </w:r>
          </w:p>
          <w:p w:rsidR="00B223F0" w:rsidRDefault="00D04428" w:rsidP="00D0442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Частично (1б) – нет</w:t>
            </w:r>
          </w:p>
        </w:tc>
      </w:tr>
      <w:tr w:rsidR="00CC1ECD" w:rsidRPr="0033703D" w:rsidTr="00D04428">
        <w:trPr>
          <w:trHeight w:val="146"/>
        </w:trPr>
        <w:tc>
          <w:tcPr>
            <w:tcW w:w="708" w:type="dxa"/>
          </w:tcPr>
          <w:p w:rsidR="00B223F0" w:rsidRPr="0033703D" w:rsidRDefault="00B223F0" w:rsidP="00B223F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604B1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Планиметрия.</w:t>
            </w:r>
            <w:r w:rsidRPr="001C22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Многоугольники и их свойства. Окружности и системы окружностей. 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Окружности и треугольники.</w:t>
            </w:r>
          </w:p>
          <w:p w:rsidR="00B223F0" w:rsidRPr="00604B1E" w:rsidRDefault="00B223F0" w:rsidP="00B223F0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Окружности и четырёхугольники</w:t>
            </w:r>
          </w:p>
        </w:tc>
        <w:tc>
          <w:tcPr>
            <w:tcW w:w="1843" w:type="dxa"/>
            <w:gridSpan w:val="2"/>
          </w:tcPr>
          <w:p w:rsidR="00B223F0" w:rsidRPr="0033703D" w:rsidRDefault="00B223F0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0/0</w:t>
            </w:r>
          </w:p>
        </w:tc>
        <w:tc>
          <w:tcPr>
            <w:tcW w:w="1702" w:type="dxa"/>
          </w:tcPr>
          <w:p w:rsidR="00B223F0" w:rsidRPr="0033703D" w:rsidRDefault="00CC1ECD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0/0</w:t>
            </w:r>
          </w:p>
        </w:tc>
        <w:tc>
          <w:tcPr>
            <w:tcW w:w="1842" w:type="dxa"/>
          </w:tcPr>
          <w:p w:rsidR="00B223F0" w:rsidRDefault="00CC1ECD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0/0</w:t>
            </w:r>
          </w:p>
        </w:tc>
        <w:tc>
          <w:tcPr>
            <w:tcW w:w="2528" w:type="dxa"/>
          </w:tcPr>
          <w:p w:rsidR="00B223F0" w:rsidRDefault="00D04428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0/0</w:t>
            </w:r>
          </w:p>
        </w:tc>
      </w:tr>
      <w:tr w:rsidR="00CC1ECD" w:rsidRPr="0033703D" w:rsidTr="00D04428">
        <w:trPr>
          <w:trHeight w:val="146"/>
        </w:trPr>
        <w:tc>
          <w:tcPr>
            <w:tcW w:w="708" w:type="dxa"/>
          </w:tcPr>
          <w:p w:rsidR="00B223F0" w:rsidRPr="0033703D" w:rsidRDefault="00B223F0" w:rsidP="00B223F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4B1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Задача с параметром</w:t>
            </w:r>
            <w:r w:rsidRPr="001C22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</w:t>
            </w:r>
            <w:r w:rsidRPr="001C2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Задания, решающиеся аналитическим способом.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Задания, решающиеся графическим  способом</w:t>
            </w:r>
          </w:p>
          <w:p w:rsidR="00B223F0" w:rsidRPr="0033703D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B223F0" w:rsidRPr="0033703D" w:rsidRDefault="00B223F0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0/0</w:t>
            </w:r>
          </w:p>
        </w:tc>
        <w:tc>
          <w:tcPr>
            <w:tcW w:w="1702" w:type="dxa"/>
          </w:tcPr>
          <w:p w:rsidR="00B223F0" w:rsidRPr="0033703D" w:rsidRDefault="00CC1ECD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0/0</w:t>
            </w:r>
          </w:p>
        </w:tc>
        <w:tc>
          <w:tcPr>
            <w:tcW w:w="1842" w:type="dxa"/>
          </w:tcPr>
          <w:p w:rsidR="00B223F0" w:rsidRDefault="00CC1ECD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0/0</w:t>
            </w:r>
          </w:p>
        </w:tc>
        <w:tc>
          <w:tcPr>
            <w:tcW w:w="2528" w:type="dxa"/>
          </w:tcPr>
          <w:p w:rsidR="00B223F0" w:rsidRDefault="00D04428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0/0</w:t>
            </w:r>
          </w:p>
        </w:tc>
      </w:tr>
      <w:tr w:rsidR="00CC1ECD" w:rsidRPr="0033703D" w:rsidTr="00D04428">
        <w:trPr>
          <w:trHeight w:val="146"/>
        </w:trPr>
        <w:tc>
          <w:tcPr>
            <w:tcW w:w="708" w:type="dxa"/>
          </w:tcPr>
          <w:p w:rsidR="00B223F0" w:rsidRPr="0033703D" w:rsidRDefault="00B223F0" w:rsidP="00B223F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604B1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Числа и их свойства</w:t>
            </w:r>
            <w:r w:rsidRPr="001C22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Задачи на числа и их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свойства.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Задачи с числовыми наборами на карточках или досках.</w:t>
            </w:r>
          </w:p>
          <w:p w:rsidR="00B223F0" w:rsidRDefault="00B223F0" w:rsidP="00B223F0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Задачи на последовательности и прогрессии.</w:t>
            </w:r>
          </w:p>
          <w:p w:rsidR="00B223F0" w:rsidRPr="0033703D" w:rsidRDefault="00B223F0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Сюжетные задач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кино, театр, кучки камней и т.д.)</w:t>
            </w:r>
          </w:p>
        </w:tc>
        <w:tc>
          <w:tcPr>
            <w:tcW w:w="1843" w:type="dxa"/>
            <w:gridSpan w:val="2"/>
          </w:tcPr>
          <w:p w:rsidR="00B223F0" w:rsidRDefault="00B223F0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Полностью (2б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)-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нет </w:t>
            </w:r>
          </w:p>
          <w:p w:rsidR="00B223F0" w:rsidRPr="0033703D" w:rsidRDefault="00B223F0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Частично (1б) – 1/33,3(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Андреянов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Д)</w:t>
            </w:r>
          </w:p>
        </w:tc>
        <w:tc>
          <w:tcPr>
            <w:tcW w:w="1702" w:type="dxa"/>
          </w:tcPr>
          <w:p w:rsidR="00CC1ECD" w:rsidRDefault="00CC1ECD" w:rsidP="00CC1EC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Полностью (2б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)-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нет </w:t>
            </w:r>
          </w:p>
          <w:p w:rsidR="00B223F0" w:rsidRPr="0033703D" w:rsidRDefault="00CC1ECD" w:rsidP="00CC1EC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Частично (1б) – 2/22,2 (Низамов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, Шишкина М)</w:t>
            </w:r>
          </w:p>
        </w:tc>
        <w:tc>
          <w:tcPr>
            <w:tcW w:w="1842" w:type="dxa"/>
          </w:tcPr>
          <w:p w:rsidR="00B223F0" w:rsidRDefault="00CC1ECD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Полностью(2б)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–н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ет.</w:t>
            </w:r>
          </w:p>
          <w:p w:rsidR="00CC1ECD" w:rsidRDefault="00CC1ECD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Частично(1б) – 2/28,6(</w:t>
            </w:r>
            <w:r w:rsidR="00D04428">
              <w:rPr>
                <w:rFonts w:ascii="Times New Roman" w:eastAsia="Times New Roman" w:hAnsi="Times New Roman"/>
                <w:sz w:val="24"/>
                <w:szCs w:val="24"/>
              </w:rPr>
              <w:t>Хайруллин Т., Юсупов С.</w:t>
            </w:r>
            <w:proofErr w:type="gramEnd"/>
          </w:p>
        </w:tc>
        <w:tc>
          <w:tcPr>
            <w:tcW w:w="2528" w:type="dxa"/>
          </w:tcPr>
          <w:p w:rsidR="00D04428" w:rsidRDefault="00D04428" w:rsidP="00D044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Полностью (2б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)-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нет.</w:t>
            </w:r>
          </w:p>
          <w:p w:rsidR="00B223F0" w:rsidRDefault="00D04428" w:rsidP="00D044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Частично (1б) –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2/50(Федорова Е, Чубаров А)</w:t>
            </w:r>
          </w:p>
        </w:tc>
      </w:tr>
      <w:tr w:rsidR="00D04428" w:rsidRPr="0033703D" w:rsidTr="00D04428">
        <w:trPr>
          <w:trHeight w:val="146"/>
        </w:trPr>
        <w:tc>
          <w:tcPr>
            <w:tcW w:w="3260" w:type="dxa"/>
            <w:gridSpan w:val="2"/>
          </w:tcPr>
          <w:p w:rsidR="00D04428" w:rsidRPr="00604B1E" w:rsidRDefault="00D04428" w:rsidP="00B223F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Процент выполнения заданий в целом по школе</w:t>
            </w:r>
          </w:p>
        </w:tc>
        <w:tc>
          <w:tcPr>
            <w:tcW w:w="1843" w:type="dxa"/>
            <w:gridSpan w:val="2"/>
          </w:tcPr>
          <w:p w:rsidR="00D04428" w:rsidRDefault="00D04428" w:rsidP="00B223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55,53</w:t>
            </w:r>
          </w:p>
        </w:tc>
        <w:tc>
          <w:tcPr>
            <w:tcW w:w="1702" w:type="dxa"/>
          </w:tcPr>
          <w:p w:rsidR="00D04428" w:rsidRDefault="005A07E9" w:rsidP="00CC1EC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49,34</w:t>
            </w:r>
          </w:p>
        </w:tc>
        <w:tc>
          <w:tcPr>
            <w:tcW w:w="1842" w:type="dxa"/>
          </w:tcPr>
          <w:p w:rsidR="00D04428" w:rsidRDefault="005A07E9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28,54</w:t>
            </w:r>
          </w:p>
        </w:tc>
        <w:tc>
          <w:tcPr>
            <w:tcW w:w="2528" w:type="dxa"/>
          </w:tcPr>
          <w:p w:rsidR="00D04428" w:rsidRDefault="005A07E9" w:rsidP="00B22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59,72</w:t>
            </w:r>
          </w:p>
        </w:tc>
      </w:tr>
    </w:tbl>
    <w:p w:rsidR="00B223F0" w:rsidRDefault="00B223F0">
      <w:pPr>
        <w:rPr>
          <w:rFonts w:ascii="Times New Roman" w:hAnsi="Times New Roman"/>
          <w:sz w:val="24"/>
          <w:szCs w:val="24"/>
        </w:rPr>
      </w:pPr>
    </w:p>
    <w:p w:rsidR="00501B27" w:rsidRDefault="00501B2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191250" cy="3305175"/>
            <wp:effectExtent l="0" t="0" r="19050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01B27" w:rsidRDefault="00501B27">
      <w:pPr>
        <w:rPr>
          <w:rFonts w:ascii="Times New Roman" w:hAnsi="Times New Roman"/>
          <w:sz w:val="24"/>
          <w:szCs w:val="24"/>
        </w:rPr>
      </w:pPr>
    </w:p>
    <w:p w:rsidR="005A07E9" w:rsidRDefault="005A07E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Самый высокий процент выполнения заданий по школе, это в МБОУ «Никольская СОШ». Самый низкий процент выполнения – Кадетская школа.</w:t>
      </w:r>
    </w:p>
    <w:p w:rsidR="005A07E9" w:rsidRDefault="005A07E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Низкий процент выполнения заданий № 12 (60,9), № 14(86,7%), № 15 (95,6%), №18 (69,7%)</w:t>
      </w:r>
    </w:p>
    <w:p w:rsidR="005A07E9" w:rsidRDefault="00A23F4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заданиям №№ 13, 16, 17</w:t>
      </w:r>
      <w:r w:rsidRPr="006A06C3">
        <w:rPr>
          <w:rFonts w:ascii="Times New Roman" w:hAnsi="Times New Roman"/>
          <w:sz w:val="24"/>
          <w:szCs w:val="24"/>
        </w:rPr>
        <w:t xml:space="preserve"> повышенного уровня сложности</w:t>
      </w:r>
      <w:r>
        <w:rPr>
          <w:rFonts w:ascii="Times New Roman" w:hAnsi="Times New Roman"/>
          <w:sz w:val="24"/>
          <w:szCs w:val="24"/>
        </w:rPr>
        <w:t xml:space="preserve"> учащиеся не приступали совсем.</w:t>
      </w:r>
    </w:p>
    <w:p w:rsidR="00A23F4F" w:rsidRPr="00A23F4F" w:rsidRDefault="00A23F4F" w:rsidP="00A23F4F">
      <w:pPr>
        <w:shd w:val="clear" w:color="auto" w:fill="FFFFFF"/>
        <w:spacing w:after="0" w:line="240" w:lineRule="auto"/>
        <w:rPr>
          <w:rFonts w:ascii="YS Text" w:eastAsia="Times New Roman" w:hAnsi="YS Text"/>
          <w:b/>
          <w:color w:val="1A1A1A"/>
          <w:sz w:val="23"/>
          <w:szCs w:val="23"/>
          <w:u w:val="single"/>
          <w:lang w:eastAsia="ru-RU"/>
        </w:rPr>
      </w:pPr>
      <w:r w:rsidRPr="00A23F4F">
        <w:rPr>
          <w:rFonts w:ascii="YS Text" w:eastAsia="Times New Roman" w:hAnsi="YS Text"/>
          <w:b/>
          <w:color w:val="1A1A1A"/>
          <w:sz w:val="23"/>
          <w:szCs w:val="23"/>
          <w:u w:val="single"/>
          <w:lang w:eastAsia="ru-RU"/>
        </w:rPr>
        <w:t>РЕКОМЕНДАЦИИ</w:t>
      </w:r>
    </w:p>
    <w:p w:rsidR="00A23F4F" w:rsidRPr="00A23F4F" w:rsidRDefault="00A23F4F" w:rsidP="00A23F4F">
      <w:pPr>
        <w:shd w:val="clear" w:color="auto" w:fill="FFFFFF"/>
        <w:spacing w:after="0" w:line="240" w:lineRule="auto"/>
        <w:rPr>
          <w:rFonts w:ascii="YS Text" w:eastAsia="Times New Roman" w:hAnsi="YS Text"/>
          <w:color w:val="1A1A1A"/>
          <w:sz w:val="23"/>
          <w:szCs w:val="23"/>
          <w:lang w:eastAsia="ru-RU"/>
        </w:rPr>
      </w:pPr>
      <w:r w:rsidRPr="00A23F4F">
        <w:rPr>
          <w:rFonts w:ascii="YS Text" w:eastAsia="Times New Roman" w:hAnsi="YS Text"/>
          <w:color w:val="1A1A1A"/>
          <w:sz w:val="23"/>
          <w:szCs w:val="23"/>
          <w:lang w:eastAsia="ru-RU"/>
        </w:rPr>
        <w:t>1. Учителям, преподающим на уровне среднего общего образования:</w:t>
      </w:r>
    </w:p>
    <w:p w:rsidR="00A23F4F" w:rsidRPr="00A23F4F" w:rsidRDefault="00A23F4F" w:rsidP="00A23F4F">
      <w:pPr>
        <w:shd w:val="clear" w:color="auto" w:fill="FFFFFF"/>
        <w:spacing w:after="0" w:line="240" w:lineRule="auto"/>
        <w:rPr>
          <w:rFonts w:ascii="YS Text" w:eastAsia="Times New Roman" w:hAnsi="YS Text"/>
          <w:color w:val="1A1A1A"/>
          <w:sz w:val="23"/>
          <w:szCs w:val="23"/>
          <w:lang w:eastAsia="ru-RU"/>
        </w:rPr>
      </w:pPr>
      <w:r w:rsidRPr="00A23F4F">
        <w:rPr>
          <w:rFonts w:ascii="YS Text" w:eastAsia="Times New Roman" w:hAnsi="YS Text"/>
          <w:color w:val="1A1A1A"/>
          <w:sz w:val="23"/>
          <w:szCs w:val="23"/>
          <w:lang w:eastAsia="ru-RU"/>
        </w:rPr>
        <w:t>1.1. Скорректировать рабочие программы по предметам. Усилить изучение тем, по которым выпускники нынешнего года показали низкие результаты. Срок: август 2023г</w:t>
      </w:r>
    </w:p>
    <w:p w:rsidR="00A23F4F" w:rsidRPr="00A23F4F" w:rsidRDefault="00A23F4F" w:rsidP="00A23F4F">
      <w:pPr>
        <w:shd w:val="clear" w:color="auto" w:fill="FFFFFF"/>
        <w:spacing w:after="0" w:line="240" w:lineRule="auto"/>
        <w:rPr>
          <w:rFonts w:ascii="YS Text" w:eastAsia="Times New Roman" w:hAnsi="YS Text"/>
          <w:color w:val="1A1A1A"/>
          <w:sz w:val="23"/>
          <w:szCs w:val="23"/>
          <w:lang w:eastAsia="ru-RU"/>
        </w:rPr>
      </w:pPr>
      <w:r w:rsidRPr="00A23F4F">
        <w:rPr>
          <w:rFonts w:ascii="YS Text" w:eastAsia="Times New Roman" w:hAnsi="YS Text"/>
          <w:color w:val="1A1A1A"/>
          <w:sz w:val="23"/>
          <w:szCs w:val="23"/>
          <w:lang w:eastAsia="ru-RU"/>
        </w:rPr>
        <w:t>1.2. Использовать возможности электронного обучения ФГИС «Моя школа» для подготовки к ГИА. Срок: постоянно.</w:t>
      </w:r>
    </w:p>
    <w:p w:rsidR="00A23F4F" w:rsidRPr="00A23F4F" w:rsidRDefault="00A23F4F" w:rsidP="00A23F4F">
      <w:pPr>
        <w:shd w:val="clear" w:color="auto" w:fill="FFFFFF"/>
        <w:spacing w:after="0" w:line="240" w:lineRule="auto"/>
        <w:rPr>
          <w:rFonts w:ascii="YS Text" w:eastAsia="Times New Roman" w:hAnsi="YS Text"/>
          <w:color w:val="1A1A1A"/>
          <w:sz w:val="23"/>
          <w:szCs w:val="23"/>
          <w:lang w:eastAsia="ru-RU"/>
        </w:rPr>
      </w:pPr>
      <w:r w:rsidRPr="00A23F4F">
        <w:rPr>
          <w:rFonts w:ascii="YS Text" w:eastAsia="Times New Roman" w:hAnsi="YS Text"/>
          <w:color w:val="1A1A1A"/>
          <w:sz w:val="23"/>
          <w:szCs w:val="23"/>
          <w:lang w:eastAsia="ru-RU"/>
        </w:rPr>
        <w:t>2. Заместителям  директоров  по учебно</w:t>
      </w:r>
      <w:r w:rsidRPr="00A23F4F">
        <w:rPr>
          <w:rFonts w:ascii="YS Text" w:eastAsia="Times New Roman" w:hAnsi="YS Text"/>
          <w:color w:val="1A1A1A"/>
          <w:sz w:val="23"/>
          <w:szCs w:val="23"/>
          <w:lang w:eastAsia="ru-RU"/>
        </w:rPr>
        <w:softHyphen/>
        <w:t>-воспитательной работе на уровне школ:</w:t>
      </w:r>
    </w:p>
    <w:p w:rsidR="00A23F4F" w:rsidRPr="00A23F4F" w:rsidRDefault="00A23F4F" w:rsidP="00A23F4F">
      <w:pPr>
        <w:shd w:val="clear" w:color="auto" w:fill="FFFFFF"/>
        <w:spacing w:after="0" w:line="240" w:lineRule="auto"/>
        <w:rPr>
          <w:rFonts w:ascii="YS Text" w:eastAsia="Times New Roman" w:hAnsi="YS Text"/>
          <w:color w:val="1A1A1A"/>
          <w:sz w:val="23"/>
          <w:szCs w:val="23"/>
          <w:lang w:eastAsia="ru-RU"/>
        </w:rPr>
      </w:pPr>
      <w:r w:rsidRPr="00A23F4F">
        <w:rPr>
          <w:rFonts w:ascii="YS Text" w:eastAsia="Times New Roman" w:hAnsi="YS Text"/>
          <w:color w:val="1A1A1A"/>
          <w:sz w:val="23"/>
          <w:szCs w:val="23"/>
          <w:lang w:eastAsia="ru-RU"/>
        </w:rPr>
        <w:lastRenderedPageBreak/>
        <w:t>2.1. Разработать комплекс мер для повышения мотивации учеников к подготовке к экзаменам. Срок: октябрь 2023 года.</w:t>
      </w:r>
    </w:p>
    <w:p w:rsidR="00A23F4F" w:rsidRPr="00A23F4F" w:rsidRDefault="00A23F4F" w:rsidP="00A23F4F">
      <w:pPr>
        <w:shd w:val="clear" w:color="auto" w:fill="FFFFFF"/>
        <w:spacing w:after="0" w:line="240" w:lineRule="auto"/>
        <w:rPr>
          <w:rFonts w:ascii="YS Text" w:eastAsia="Times New Roman" w:hAnsi="YS Text"/>
          <w:color w:val="1A1A1A"/>
          <w:sz w:val="23"/>
          <w:szCs w:val="23"/>
          <w:lang w:eastAsia="ru-RU"/>
        </w:rPr>
      </w:pPr>
      <w:r w:rsidRPr="00A23F4F">
        <w:rPr>
          <w:rFonts w:ascii="YS Text" w:eastAsia="Times New Roman" w:hAnsi="YS Text"/>
          <w:color w:val="1A1A1A"/>
          <w:sz w:val="23"/>
          <w:szCs w:val="23"/>
          <w:lang w:eastAsia="ru-RU"/>
        </w:rPr>
        <w:t xml:space="preserve">2.2. Обратить особое внимание на учеников </w:t>
      </w:r>
      <w:r>
        <w:rPr>
          <w:rFonts w:ascii="YS Text" w:eastAsia="Times New Roman" w:hAnsi="YS Text"/>
          <w:color w:val="1A1A1A"/>
          <w:sz w:val="23"/>
          <w:szCs w:val="23"/>
          <w:lang w:eastAsia="ru-RU"/>
        </w:rPr>
        <w:t>при выборе уровня сдачи экзамена</w:t>
      </w:r>
      <w:r w:rsidRPr="00A23F4F">
        <w:rPr>
          <w:rFonts w:ascii="YS Text" w:eastAsia="Times New Roman" w:hAnsi="YS Text"/>
          <w:color w:val="1A1A1A"/>
          <w:sz w:val="23"/>
          <w:szCs w:val="23"/>
          <w:lang w:eastAsia="ru-RU"/>
        </w:rPr>
        <w:t>. Срок: постоянно.</w:t>
      </w:r>
    </w:p>
    <w:p w:rsidR="00A23F4F" w:rsidRPr="00A23F4F" w:rsidRDefault="00A23F4F" w:rsidP="00A23F4F">
      <w:pPr>
        <w:shd w:val="clear" w:color="auto" w:fill="FFFFFF"/>
        <w:spacing w:after="0" w:line="240" w:lineRule="auto"/>
        <w:rPr>
          <w:rFonts w:ascii="YS Text" w:eastAsia="Times New Roman" w:hAnsi="YS Text"/>
          <w:color w:val="1A1A1A"/>
          <w:sz w:val="23"/>
          <w:szCs w:val="23"/>
          <w:lang w:eastAsia="ru-RU"/>
        </w:rPr>
      </w:pPr>
      <w:r w:rsidRPr="00A23F4F">
        <w:rPr>
          <w:rFonts w:ascii="YS Text" w:eastAsia="Times New Roman" w:hAnsi="YS Text"/>
          <w:color w:val="1A1A1A"/>
          <w:sz w:val="23"/>
          <w:szCs w:val="23"/>
          <w:lang w:eastAsia="ru-RU"/>
        </w:rPr>
        <w:t>2.3. Контролировать в течение 2023/24 учебного года подготовку к ГИА</w:t>
      </w:r>
      <w:r w:rsidRPr="00A23F4F">
        <w:rPr>
          <w:rFonts w:ascii="YS Text" w:eastAsia="Times New Roman" w:hAnsi="YS Text"/>
          <w:color w:val="1A1A1A"/>
          <w:sz w:val="23"/>
          <w:szCs w:val="23"/>
          <w:lang w:eastAsia="ru-RU"/>
        </w:rPr>
        <w:softHyphen/>
      </w:r>
      <w:r w:rsidR="00BB61F2">
        <w:rPr>
          <w:rFonts w:ascii="YS Text" w:eastAsia="Times New Roman" w:hAnsi="YS Text"/>
          <w:color w:val="1A1A1A"/>
          <w:sz w:val="23"/>
          <w:szCs w:val="23"/>
          <w:lang w:eastAsia="ru-RU"/>
        </w:rPr>
        <w:t xml:space="preserve"> </w:t>
      </w:r>
      <w:bookmarkStart w:id="0" w:name="_GoBack"/>
      <w:bookmarkEnd w:id="0"/>
      <w:r w:rsidRPr="00A23F4F">
        <w:rPr>
          <w:rFonts w:ascii="YS Text" w:eastAsia="Times New Roman" w:hAnsi="YS Text"/>
          <w:color w:val="1A1A1A"/>
          <w:sz w:val="23"/>
          <w:szCs w:val="23"/>
          <w:lang w:eastAsia="ru-RU"/>
        </w:rPr>
        <w:t>2024. Срок: постоянно.</w:t>
      </w:r>
    </w:p>
    <w:p w:rsidR="00A23F4F" w:rsidRDefault="00A23F4F">
      <w:pPr>
        <w:rPr>
          <w:rFonts w:ascii="Times New Roman" w:hAnsi="Times New Roman"/>
          <w:sz w:val="24"/>
          <w:szCs w:val="24"/>
        </w:rPr>
      </w:pPr>
    </w:p>
    <w:p w:rsidR="006A06C3" w:rsidRPr="006A06C3" w:rsidRDefault="006A06C3">
      <w:pPr>
        <w:rPr>
          <w:rFonts w:ascii="Times New Roman" w:hAnsi="Times New Roman"/>
          <w:sz w:val="24"/>
          <w:szCs w:val="24"/>
        </w:rPr>
      </w:pPr>
    </w:p>
    <w:sectPr w:rsidR="006A06C3" w:rsidRPr="006A0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E06C0"/>
    <w:multiLevelType w:val="hybridMultilevel"/>
    <w:tmpl w:val="81F0374A"/>
    <w:lvl w:ilvl="0" w:tplc="E9946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755BB1"/>
    <w:multiLevelType w:val="hybridMultilevel"/>
    <w:tmpl w:val="73866D90"/>
    <w:lvl w:ilvl="0" w:tplc="C762A8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A23"/>
    <w:rsid w:val="000044DA"/>
    <w:rsid w:val="000C2E28"/>
    <w:rsid w:val="000E5C88"/>
    <w:rsid w:val="001266DE"/>
    <w:rsid w:val="001C22AA"/>
    <w:rsid w:val="00246F6A"/>
    <w:rsid w:val="0033703D"/>
    <w:rsid w:val="003B7F50"/>
    <w:rsid w:val="00482CF5"/>
    <w:rsid w:val="004B7EDF"/>
    <w:rsid w:val="004F12FB"/>
    <w:rsid w:val="00501B27"/>
    <w:rsid w:val="005A07E9"/>
    <w:rsid w:val="00604B1E"/>
    <w:rsid w:val="00634925"/>
    <w:rsid w:val="006A06C3"/>
    <w:rsid w:val="0070575C"/>
    <w:rsid w:val="00770A23"/>
    <w:rsid w:val="00785533"/>
    <w:rsid w:val="008B7AB2"/>
    <w:rsid w:val="0092090C"/>
    <w:rsid w:val="009366B4"/>
    <w:rsid w:val="00962F99"/>
    <w:rsid w:val="00A23F4F"/>
    <w:rsid w:val="00AD2A2C"/>
    <w:rsid w:val="00AF23F2"/>
    <w:rsid w:val="00B223F0"/>
    <w:rsid w:val="00BB61F2"/>
    <w:rsid w:val="00BF78B5"/>
    <w:rsid w:val="00CC1ECD"/>
    <w:rsid w:val="00D04428"/>
    <w:rsid w:val="00D73676"/>
    <w:rsid w:val="00D9684C"/>
    <w:rsid w:val="00DC144D"/>
    <w:rsid w:val="00DF02A7"/>
    <w:rsid w:val="00F61AE8"/>
    <w:rsid w:val="00F87ECE"/>
    <w:rsid w:val="00FA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4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5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5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5533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8B7AB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0E5C8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33703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D968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4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5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5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5533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8B7AB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0E5C8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33703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D968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 год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Средний балл по району</c:v>
                </c:pt>
                <c:pt idx="1">
                  <c:v>Средний балл по РТ</c:v>
                </c:pt>
                <c:pt idx="2">
                  <c:v>Средний балл по РФ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55.8</c:v>
                </c:pt>
                <c:pt idx="1">
                  <c:v>64.069999999999993</c:v>
                </c:pt>
                <c:pt idx="2">
                  <c:v>56.9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 год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Средний балл по району</c:v>
                </c:pt>
                <c:pt idx="1">
                  <c:v>Средний балл по РТ</c:v>
                </c:pt>
                <c:pt idx="2">
                  <c:v>Средний балл по РФ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46.22</c:v>
                </c:pt>
                <c:pt idx="1">
                  <c:v>62.53</c:v>
                </c:pt>
                <c:pt idx="2">
                  <c:v>55.62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53139968"/>
        <c:axId val="133765312"/>
        <c:axId val="0"/>
      </c:bar3DChart>
      <c:catAx>
        <c:axId val="253139968"/>
        <c:scaling>
          <c:orientation val="minMax"/>
        </c:scaling>
        <c:delete val="0"/>
        <c:axPos val="b"/>
        <c:majorTickMark val="out"/>
        <c:minorTickMark val="none"/>
        <c:tickLblPos val="nextTo"/>
        <c:crossAx val="133765312"/>
        <c:crosses val="autoZero"/>
        <c:auto val="1"/>
        <c:lblAlgn val="ctr"/>
        <c:lblOffset val="100"/>
        <c:noMultiLvlLbl val="0"/>
      </c:catAx>
      <c:valAx>
        <c:axId val="1337653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31399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Процент выполнения заданий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Лист1!$A$2:$A$19</c:f>
              <c:numCache>
                <c:formatCode>General</c:formatCod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</c:numCache>
            </c:numRef>
          </c:cat>
          <c:val>
            <c:numRef>
              <c:f>Лист1!$B$2:$B$19</c:f>
              <c:numCache>
                <c:formatCode>0.00%</c:formatCode>
                <c:ptCount val="18"/>
                <c:pt idx="0">
                  <c:v>0.52200000000000002</c:v>
                </c:pt>
                <c:pt idx="1">
                  <c:v>0.47799999999999998</c:v>
                </c:pt>
                <c:pt idx="2">
                  <c:v>0.91300000000000003</c:v>
                </c:pt>
                <c:pt idx="3">
                  <c:v>0.34799999999999998</c:v>
                </c:pt>
                <c:pt idx="4" formatCode="0%">
                  <c:v>0.23</c:v>
                </c:pt>
                <c:pt idx="5">
                  <c:v>0.91300000000000003</c:v>
                </c:pt>
                <c:pt idx="6" formatCode="0%">
                  <c:v>0.87</c:v>
                </c:pt>
                <c:pt idx="7">
                  <c:v>0.52200000000000002</c:v>
                </c:pt>
                <c:pt idx="8">
                  <c:v>0.39100000000000001</c:v>
                </c:pt>
                <c:pt idx="9">
                  <c:v>0.69599999999999995</c:v>
                </c:pt>
                <c:pt idx="10">
                  <c:v>0.60899999999999999</c:v>
                </c:pt>
                <c:pt idx="11">
                  <c:v>0.26100000000000001</c:v>
                </c:pt>
                <c:pt idx="12" formatCode="0%">
                  <c:v>0</c:v>
                </c:pt>
                <c:pt idx="13">
                  <c:v>0.109</c:v>
                </c:pt>
                <c:pt idx="14">
                  <c:v>2.1999999999999999E-2</c:v>
                </c:pt>
                <c:pt idx="15" formatCode="0%">
                  <c:v>0</c:v>
                </c:pt>
                <c:pt idx="16" formatCode="0%">
                  <c:v>0</c:v>
                </c:pt>
                <c:pt idx="17">
                  <c:v>7.5999999999999998E-2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7853184"/>
        <c:axId val="133792320"/>
      </c:lineChart>
      <c:catAx>
        <c:axId val="1578531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3792320"/>
        <c:crosses val="autoZero"/>
        <c:auto val="1"/>
        <c:lblAlgn val="ctr"/>
        <c:lblOffset val="100"/>
        <c:noMultiLvlLbl val="0"/>
      </c:catAx>
      <c:valAx>
        <c:axId val="133792320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15785318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БСОШ № 1</c:v>
                </c:pt>
              </c:strCache>
            </c:strRef>
          </c:tx>
          <c:cat>
            <c:numRef>
              <c:f>Лист1!$A$2:$A$19</c:f>
              <c:numCache>
                <c:formatCode>General</c:formatCod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</c:numCache>
            </c:numRef>
          </c:cat>
          <c:val>
            <c:numRef>
              <c:f>Лист1!$B$2:$B$19</c:f>
              <c:numCache>
                <c:formatCode>0.00%</c:formatCode>
                <c:ptCount val="18"/>
                <c:pt idx="0" formatCode="0%">
                  <c:v>1</c:v>
                </c:pt>
                <c:pt idx="1">
                  <c:v>0.66600000000000004</c:v>
                </c:pt>
                <c:pt idx="2" formatCode="0%">
                  <c:v>1</c:v>
                </c:pt>
                <c:pt idx="3">
                  <c:v>0.66600000000000004</c:v>
                </c:pt>
                <c:pt idx="4" formatCode="0%">
                  <c:v>1</c:v>
                </c:pt>
                <c:pt idx="5" formatCode="0%">
                  <c:v>1</c:v>
                </c:pt>
                <c:pt idx="6" formatCode="0%">
                  <c:v>1</c:v>
                </c:pt>
                <c:pt idx="7">
                  <c:v>0.66600000000000004</c:v>
                </c:pt>
                <c:pt idx="8">
                  <c:v>0.66600000000000004</c:v>
                </c:pt>
                <c:pt idx="9">
                  <c:v>0.66600000000000004</c:v>
                </c:pt>
                <c:pt idx="10">
                  <c:v>0.66600000000000004</c:v>
                </c:pt>
                <c:pt idx="11">
                  <c:v>0.33300000000000002</c:v>
                </c:pt>
                <c:pt idx="12" formatCode="0%">
                  <c:v>0</c:v>
                </c:pt>
                <c:pt idx="13" formatCode="0%">
                  <c:v>0</c:v>
                </c:pt>
                <c:pt idx="14" formatCode="0%">
                  <c:v>0</c:v>
                </c:pt>
                <c:pt idx="15" formatCode="0%">
                  <c:v>0</c:v>
                </c:pt>
                <c:pt idx="16" formatCode="0%">
                  <c:v>0</c:v>
                </c:pt>
                <c:pt idx="17">
                  <c:v>8.3000000000000004E-2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БСОШ № 2</c:v>
                </c:pt>
              </c:strCache>
            </c:strRef>
          </c:tx>
          <c:cat>
            <c:numRef>
              <c:f>Лист1!$A$2:$A$19</c:f>
              <c:numCache>
                <c:formatCode>General</c:formatCod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</c:numCache>
            </c:numRef>
          </c:cat>
          <c:val>
            <c:numRef>
              <c:f>Лист1!$C$2:$C$19</c:f>
              <c:numCache>
                <c:formatCode>0.00%</c:formatCode>
                <c:ptCount val="18"/>
                <c:pt idx="0">
                  <c:v>0.55500000000000005</c:v>
                </c:pt>
                <c:pt idx="1">
                  <c:v>0.44400000000000001</c:v>
                </c:pt>
                <c:pt idx="2">
                  <c:v>0.88800000000000001</c:v>
                </c:pt>
                <c:pt idx="3">
                  <c:v>0.33300000000000002</c:v>
                </c:pt>
                <c:pt idx="4" formatCode="0%">
                  <c:v>1</c:v>
                </c:pt>
                <c:pt idx="5" formatCode="0%">
                  <c:v>1</c:v>
                </c:pt>
                <c:pt idx="6">
                  <c:v>0.88800000000000001</c:v>
                </c:pt>
                <c:pt idx="7">
                  <c:v>0.44400000000000001</c:v>
                </c:pt>
                <c:pt idx="8">
                  <c:v>0.55500000000000005</c:v>
                </c:pt>
                <c:pt idx="9">
                  <c:v>0.77700000000000002</c:v>
                </c:pt>
                <c:pt idx="10">
                  <c:v>0.88800000000000001</c:v>
                </c:pt>
                <c:pt idx="11">
                  <c:v>0.44400000000000001</c:v>
                </c:pt>
                <c:pt idx="12" formatCode="0%">
                  <c:v>0</c:v>
                </c:pt>
                <c:pt idx="13">
                  <c:v>0.222</c:v>
                </c:pt>
                <c:pt idx="14" formatCode="0%">
                  <c:v>0</c:v>
                </c:pt>
                <c:pt idx="15" formatCode="0%">
                  <c:v>0</c:v>
                </c:pt>
                <c:pt idx="16" formatCode="0%">
                  <c:v>0</c:v>
                </c:pt>
                <c:pt idx="17">
                  <c:v>5.5E-2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Кадетская школа</c:v>
                </c:pt>
              </c:strCache>
            </c:strRef>
          </c:tx>
          <c:cat>
            <c:numRef>
              <c:f>Лист1!$A$2:$A$19</c:f>
              <c:numCache>
                <c:formatCode>General</c:formatCod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</c:numCache>
            </c:numRef>
          </c:cat>
          <c:val>
            <c:numRef>
              <c:f>Лист1!$D$2:$D$19</c:f>
              <c:numCache>
                <c:formatCode>0.00%</c:formatCode>
                <c:ptCount val="18"/>
                <c:pt idx="0">
                  <c:v>0.14299999999999999</c:v>
                </c:pt>
                <c:pt idx="1">
                  <c:v>0.14299999999999999</c:v>
                </c:pt>
                <c:pt idx="2">
                  <c:v>0.85699999999999998</c:v>
                </c:pt>
                <c:pt idx="3">
                  <c:v>0.14299999999999999</c:v>
                </c:pt>
                <c:pt idx="4" formatCode="0%">
                  <c:v>1</c:v>
                </c:pt>
                <c:pt idx="5">
                  <c:v>0.71399999999999997</c:v>
                </c:pt>
                <c:pt idx="6">
                  <c:v>0.71399999999999997</c:v>
                </c:pt>
                <c:pt idx="7">
                  <c:v>0.42599999999999999</c:v>
                </c:pt>
                <c:pt idx="8">
                  <c:v>0.14299999999999999</c:v>
                </c:pt>
                <c:pt idx="9">
                  <c:v>0.42599999999999999</c:v>
                </c:pt>
                <c:pt idx="10">
                  <c:v>0.14299999999999999</c:v>
                </c:pt>
                <c:pt idx="11" formatCode="0%">
                  <c:v>0</c:v>
                </c:pt>
                <c:pt idx="12" formatCode="0%">
                  <c:v>0</c:v>
                </c:pt>
                <c:pt idx="13" formatCode="0%">
                  <c:v>0</c:v>
                </c:pt>
                <c:pt idx="14" formatCode="0%">
                  <c:v>0</c:v>
                </c:pt>
                <c:pt idx="15" formatCode="0%">
                  <c:v>0</c:v>
                </c:pt>
                <c:pt idx="16" formatCode="0%">
                  <c:v>0</c:v>
                </c:pt>
                <c:pt idx="17">
                  <c:v>7.0999999999999994E-2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Никольская СОШ</c:v>
                </c:pt>
              </c:strCache>
            </c:strRef>
          </c:tx>
          <c:cat>
            <c:numRef>
              <c:f>Лист1!$A$2:$A$19</c:f>
              <c:numCache>
                <c:formatCode>General</c:formatCod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</c:numCache>
            </c:numRef>
          </c:cat>
          <c:val>
            <c:numRef>
              <c:f>Лист1!$E$2:$E$19</c:f>
              <c:numCache>
                <c:formatCode>0%</c:formatCode>
                <c:ptCount val="18"/>
                <c:pt idx="0">
                  <c:v>0.75</c:v>
                </c:pt>
                <c:pt idx="1">
                  <c:v>1</c:v>
                </c:pt>
                <c:pt idx="2">
                  <c:v>1</c:v>
                </c:pt>
                <c:pt idx="3">
                  <c:v>0.5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0.75</c:v>
                </c:pt>
                <c:pt idx="8">
                  <c:v>0.25</c:v>
                </c:pt>
                <c:pt idx="9">
                  <c:v>1</c:v>
                </c:pt>
                <c:pt idx="10">
                  <c:v>0.75</c:v>
                </c:pt>
                <c:pt idx="11" formatCode="0.00%">
                  <c:v>0.625</c:v>
                </c:pt>
                <c:pt idx="12">
                  <c:v>0</c:v>
                </c:pt>
                <c:pt idx="13" formatCode="0.00%">
                  <c:v>0.25</c:v>
                </c:pt>
                <c:pt idx="14">
                  <c:v>0.25</c:v>
                </c:pt>
                <c:pt idx="15">
                  <c:v>0</c:v>
                </c:pt>
                <c:pt idx="16">
                  <c:v>0</c:v>
                </c:pt>
                <c:pt idx="17" formatCode="0.00%">
                  <c:v>0.125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2464256"/>
        <c:axId val="133794048"/>
      </c:lineChart>
      <c:catAx>
        <c:axId val="1624642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3794048"/>
        <c:crosses val="autoZero"/>
        <c:auto val="1"/>
        <c:lblAlgn val="ctr"/>
        <c:lblOffset val="100"/>
        <c:noMultiLvlLbl val="0"/>
      </c:catAx>
      <c:valAx>
        <c:axId val="13379404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62464256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2554D-5815-4DA5-B4C5-35D3ACD68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2026</Words>
  <Characters>11552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16</cp:revision>
  <dcterms:created xsi:type="dcterms:W3CDTF">2022-06-17T17:33:00Z</dcterms:created>
  <dcterms:modified xsi:type="dcterms:W3CDTF">2023-08-02T19:30:00Z</dcterms:modified>
</cp:coreProperties>
</file>